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43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122" w:type="dxa"/>
            <w:vAlign w:val="center"/>
          </w:tcPr>
          <w:p>
            <w:pPr>
              <w:adjustRightInd w:val="0"/>
              <w:snapToGrid w:val="0"/>
              <w:spacing w:line="240" w:lineRule="atLeast"/>
              <w:rPr>
                <w:rFonts w:ascii="Times New Roman" w:hAnsi="Times New Roman" w:cs="Times New Roman"/>
              </w:rPr>
            </w:pPr>
            <w:r>
              <w:rPr>
                <w:rFonts w:ascii="Times New Roman" w:hAnsi="Times New Roman" w:cs="Times New Roman"/>
              </w:rPr>
              <w:t>申请编号</w:t>
            </w:r>
          </w:p>
          <w:p>
            <w:pPr>
              <w:adjustRightInd w:val="0"/>
              <w:snapToGrid w:val="0"/>
              <w:spacing w:line="240" w:lineRule="atLeast"/>
              <w:rPr>
                <w:rFonts w:ascii="Times New Roman" w:hAnsi="Times New Roman" w:cs="Times New Roman"/>
              </w:rPr>
            </w:pPr>
            <w:r>
              <w:rPr>
                <w:rFonts w:ascii="Times New Roman" w:hAnsi="Times New Roman" w:cs="Times New Roman"/>
              </w:rPr>
              <w:t>Application No.</w:t>
            </w:r>
          </w:p>
        </w:tc>
        <w:tc>
          <w:tcPr>
            <w:tcW w:w="2244" w:type="dxa"/>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122" w:type="dxa"/>
            <w:vAlign w:val="center"/>
          </w:tcPr>
          <w:p>
            <w:pPr>
              <w:adjustRightInd w:val="0"/>
              <w:snapToGrid w:val="0"/>
              <w:spacing w:line="240" w:lineRule="atLeast"/>
              <w:rPr>
                <w:rFonts w:ascii="Times New Roman" w:hAnsi="Times New Roman" w:cs="Times New Roman"/>
              </w:rPr>
            </w:pPr>
            <w:r>
              <w:rPr>
                <w:rFonts w:ascii="Times New Roman" w:hAnsi="Times New Roman" w:cs="Times New Roman"/>
              </w:rPr>
              <w:t>生产</w:t>
            </w:r>
            <w:r>
              <w:rPr>
                <w:rFonts w:hint="eastAsia" w:ascii="Times New Roman" w:hAnsi="Times New Roman" w:cs="Times New Roman"/>
                <w:lang w:val="en-US" w:eastAsia="zh-CN"/>
              </w:rPr>
              <w:t>企业</w:t>
            </w:r>
            <w:r>
              <w:rPr>
                <w:rFonts w:ascii="Times New Roman" w:hAnsi="Times New Roman" w:cs="Times New Roman"/>
              </w:rPr>
              <w:t>编号</w:t>
            </w:r>
          </w:p>
          <w:p>
            <w:pPr>
              <w:adjustRightInd w:val="0"/>
              <w:snapToGrid w:val="0"/>
              <w:spacing w:line="240" w:lineRule="atLeast"/>
              <w:rPr>
                <w:rFonts w:ascii="Times New Roman" w:hAnsi="Times New Roman" w:cs="Times New Roman"/>
              </w:rPr>
            </w:pPr>
            <w:r>
              <w:rPr>
                <w:rFonts w:ascii="Times New Roman" w:hAnsi="Times New Roman" w:cs="Times New Roman"/>
              </w:rPr>
              <w:t>Factory No.</w:t>
            </w:r>
          </w:p>
        </w:tc>
        <w:tc>
          <w:tcPr>
            <w:tcW w:w="2244" w:type="dxa"/>
            <w:vAlign w:val="center"/>
          </w:tcPr>
          <w:p>
            <w:pPr>
              <w:rPr>
                <w:rFonts w:ascii="Times New Roman" w:hAnsi="Times New Roman" w:cs="Times New Roman"/>
              </w:rPr>
            </w:pP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drawing>
          <wp:inline distT="0" distB="0" distL="0" distR="0">
            <wp:extent cx="1638300" cy="9696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stretch>
                      <a:fillRect/>
                    </a:stretch>
                  </pic:blipFill>
                  <pic:spPr>
                    <a:xfrm>
                      <a:off x="0" y="0"/>
                      <a:ext cx="1646966" cy="974815"/>
                    </a:xfrm>
                    <a:prstGeom prst="rect">
                      <a:avLst/>
                    </a:prstGeom>
                  </pic:spPr>
                </pic:pic>
              </a:graphicData>
            </a:graphic>
          </wp:inline>
        </w:drawing>
      </w:r>
    </w:p>
    <w:p>
      <w:pPr>
        <w:spacing w:beforeLines="50" w:afterLines="50" w:line="480" w:lineRule="auto"/>
        <w:jc w:val="center"/>
        <w:rPr>
          <w:rFonts w:ascii="Times New Roman" w:hAnsi="Times New Roman" w:cs="Times New Roman"/>
          <w:b/>
          <w:w w:val="66"/>
          <w:sz w:val="52"/>
        </w:rPr>
      </w:pPr>
      <w:r>
        <w:rPr>
          <w:rFonts w:ascii="Times New Roman" w:hAnsi="Times New Roman" w:cs="Times New Roman"/>
          <w:b/>
          <w:w w:val="66"/>
          <w:sz w:val="52"/>
        </w:rPr>
        <w:t>HNQI自愿性认证申请书</w:t>
      </w:r>
    </w:p>
    <w:p>
      <w:pPr>
        <w:spacing w:beforeLines="50" w:afterLines="50" w:line="480" w:lineRule="auto"/>
        <w:jc w:val="center"/>
        <w:rPr>
          <w:rFonts w:ascii="Times New Roman" w:hAnsi="Times New Roman" w:eastAsia="黑体" w:cs="Times New Roman"/>
          <w:sz w:val="28"/>
        </w:rPr>
      </w:pPr>
      <w:r>
        <w:rPr>
          <w:rFonts w:ascii="Times New Roman" w:hAnsi="Times New Roman" w:eastAsia="黑体" w:cs="Times New Roman"/>
          <w:sz w:val="28"/>
        </w:rPr>
        <w:t>Application for the HNQI Certification</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bl>
      <w:tblPr>
        <w:tblStyle w:val="8"/>
        <w:tblW w:w="70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122" w:type="dxa"/>
            <w:vAlign w:val="center"/>
          </w:tcPr>
          <w:p>
            <w:pPr>
              <w:adjustRightInd w:val="0"/>
              <w:snapToGrid w:val="0"/>
              <w:spacing w:line="240" w:lineRule="atLeast"/>
              <w:jc w:val="center"/>
              <w:rPr>
                <w:rFonts w:ascii="Times New Roman" w:hAnsi="Times New Roman" w:cs="Times New Roman"/>
              </w:rPr>
            </w:pPr>
            <w:r>
              <w:rPr>
                <w:rFonts w:ascii="Times New Roman" w:hAnsi="Times New Roman" w:cs="Times New Roman"/>
              </w:rPr>
              <w:t>申请类别</w:t>
            </w:r>
          </w:p>
          <w:p>
            <w:pPr>
              <w:adjustRightInd w:val="0"/>
              <w:snapToGrid w:val="0"/>
              <w:spacing w:line="240" w:lineRule="atLeast"/>
              <w:jc w:val="center"/>
              <w:rPr>
                <w:rFonts w:ascii="Times New Roman" w:hAnsi="Times New Roman" w:cs="Times New Roman"/>
              </w:rPr>
            </w:pPr>
            <w:r>
              <w:rPr>
                <w:rFonts w:ascii="Times New Roman" w:hAnsi="Times New Roman" w:cs="Times New Roman"/>
              </w:rPr>
              <w:t>Categories</w:t>
            </w:r>
          </w:p>
        </w:tc>
        <w:sdt>
          <w:sdtPr>
            <w:rPr>
              <w:rFonts w:ascii="Times New Roman" w:hAnsi="Times New Roman" w:cs="Times New Roman"/>
            </w:rPr>
            <w:id w:val="190575144"/>
            <w:placeholder>
              <w:docPart w:val="DefaultPlaceholder_-1854013438"/>
            </w:placeholder>
            <w:comboBox>
              <w:listItem w:value="选择一项。"/>
              <w:listItem w:displayText="HNQI标志认证" w:value="HNQI标志认证"/>
              <w:listItem w:displayText="绿色产品认证" w:value="绿色产品认证"/>
            </w:comboBox>
          </w:sdtPr>
          <w:sdtEndPr>
            <w:rPr>
              <w:rFonts w:ascii="Times New Roman" w:hAnsi="Times New Roman" w:cs="Times New Roman"/>
            </w:rPr>
          </w:sdtEndPr>
          <w:sdtContent>
            <w:tc>
              <w:tcPr>
                <w:tcW w:w="4961" w:type="dxa"/>
                <w:vAlign w:val="center"/>
              </w:tcPr>
              <w:p>
                <w:pPr>
                  <w:jc w:val="center"/>
                  <w:rPr>
                    <w:rFonts w:ascii="Times New Roman" w:hAnsi="Times New Roman" w:cs="Times New Roman"/>
                  </w:rPr>
                </w:pPr>
                <w:r>
                  <w:rPr>
                    <w:rFonts w:ascii="Times New Roman" w:hAnsi="Times New Roman" w:cs="Times New Roman"/>
                  </w:rPr>
                  <w:t>HNQI标志认证</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122" w:type="dxa"/>
            <w:vAlign w:val="center"/>
          </w:tcPr>
          <w:p>
            <w:pPr>
              <w:adjustRightInd w:val="0"/>
              <w:snapToGrid w:val="0"/>
              <w:spacing w:line="240" w:lineRule="atLeast"/>
              <w:jc w:val="center"/>
              <w:rPr>
                <w:rFonts w:ascii="Times New Roman" w:hAnsi="Times New Roman" w:cs="Times New Roman"/>
              </w:rPr>
            </w:pPr>
            <w:r>
              <w:rPr>
                <w:rFonts w:ascii="Times New Roman" w:hAnsi="Times New Roman" w:cs="Times New Roman"/>
              </w:rPr>
              <w:t>申请性质</w:t>
            </w:r>
          </w:p>
          <w:p>
            <w:pPr>
              <w:adjustRightInd w:val="0"/>
              <w:snapToGrid w:val="0"/>
              <w:spacing w:line="240" w:lineRule="atLeast"/>
              <w:jc w:val="center"/>
              <w:rPr>
                <w:rFonts w:ascii="Times New Roman" w:hAnsi="Times New Roman" w:cs="Times New Roman"/>
              </w:rPr>
            </w:pPr>
            <w:r>
              <w:rPr>
                <w:rFonts w:ascii="Times New Roman" w:hAnsi="Times New Roman" w:cs="Times New Roman"/>
              </w:rPr>
              <w:t>Characters</w:t>
            </w:r>
          </w:p>
        </w:tc>
        <w:tc>
          <w:tcPr>
            <w:tcW w:w="4961" w:type="dxa"/>
            <w:vAlign w:val="center"/>
          </w:tcPr>
          <w:p>
            <w:pPr>
              <w:jc w:val="center"/>
              <w:rPr>
                <w:rFonts w:ascii="Times New Roman" w:hAnsi="Times New Roman" w:cs="Times New Roman"/>
              </w:rPr>
            </w:pPr>
            <w:r>
              <w:rPr>
                <w:rFonts w:ascii="Times New Roman" w:hAnsi="Times New Roman" w:cs="Times New Roman"/>
                <w:bCs/>
                <w:szCs w:val="20"/>
              </w:rPr>
              <w:sym w:font="Wingdings 2" w:char="00A3"/>
            </w:r>
            <w:r>
              <w:rPr>
                <w:rFonts w:ascii="Times New Roman" w:hAnsi="Times New Roman" w:cs="Times New Roman"/>
                <w:bCs/>
                <w:szCs w:val="20"/>
              </w:rPr>
              <w:t>新申请/初次</w:t>
            </w:r>
            <w:r>
              <w:rPr>
                <w:rFonts w:hint="eastAsia" w:ascii="Times New Roman" w:hAnsi="Times New Roman" w:cs="Times New Roman"/>
                <w:bCs/>
                <w:szCs w:val="20"/>
                <w:lang w:val="en-US" w:eastAsia="zh-CN"/>
              </w:rPr>
              <w:t xml:space="preserve">   </w:t>
            </w:r>
            <w:r>
              <w:rPr>
                <w:rFonts w:ascii="Times New Roman" w:hAnsi="Times New Roman" w:cs="Times New Roman"/>
                <w:bCs/>
                <w:szCs w:val="20"/>
              </w:rPr>
              <w:sym w:font="Wingdings 2" w:char="00A3"/>
            </w:r>
            <w:r>
              <w:rPr>
                <w:rFonts w:ascii="Times New Roman" w:hAnsi="Times New Roman" w:cs="Times New Roman"/>
                <w:bCs/>
                <w:szCs w:val="20"/>
              </w:rPr>
              <w:t xml:space="preserve">再认证/复审   </w:t>
            </w:r>
            <w:r>
              <w:rPr>
                <w:rFonts w:ascii="Times New Roman" w:hAnsi="Times New Roman" w:cs="Times New Roman"/>
                <w:bCs/>
                <w:szCs w:val="20"/>
              </w:rPr>
              <w:sym w:font="Wingdings 2" w:char="00A3"/>
            </w:r>
            <w:r>
              <w:rPr>
                <w:rFonts w:ascii="Times New Roman" w:hAnsi="Times New Roman" w:cs="Times New Roman"/>
                <w:bCs/>
                <w:szCs w:val="20"/>
              </w:rPr>
              <w:t>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122" w:type="dxa"/>
            <w:vAlign w:val="center"/>
          </w:tcPr>
          <w:p>
            <w:pPr>
              <w:adjustRightInd w:val="0"/>
              <w:snapToGrid w:val="0"/>
              <w:spacing w:line="240" w:lineRule="atLeast"/>
              <w:jc w:val="center"/>
              <w:rPr>
                <w:rFonts w:ascii="Times New Roman" w:hAnsi="Times New Roman" w:cs="Times New Roman"/>
              </w:rPr>
            </w:pPr>
            <w:r>
              <w:rPr>
                <w:rFonts w:ascii="Times New Roman" w:hAnsi="Times New Roman" w:cs="Times New Roman"/>
              </w:rPr>
              <w:t>申请日期</w:t>
            </w:r>
          </w:p>
          <w:p>
            <w:pPr>
              <w:adjustRightInd w:val="0"/>
              <w:snapToGrid w:val="0"/>
              <w:spacing w:line="240" w:lineRule="atLeast"/>
              <w:jc w:val="center"/>
              <w:rPr>
                <w:rFonts w:ascii="Times New Roman" w:hAnsi="Times New Roman" w:cs="Times New Roman"/>
              </w:rPr>
            </w:pPr>
            <w:r>
              <w:rPr>
                <w:rFonts w:ascii="Times New Roman" w:hAnsi="Times New Roman" w:cs="Times New Roman"/>
              </w:rPr>
              <w:t>Date</w:t>
            </w:r>
          </w:p>
        </w:tc>
        <w:tc>
          <w:tcPr>
            <w:tcW w:w="4961"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122" w:type="dxa"/>
            <w:vAlign w:val="center"/>
          </w:tcPr>
          <w:p>
            <w:pPr>
              <w:adjustRightInd w:val="0"/>
              <w:snapToGrid w:val="0"/>
              <w:spacing w:line="240" w:lineRule="atLeast"/>
              <w:jc w:val="center"/>
              <w:rPr>
                <w:rFonts w:ascii="Times New Roman" w:hAnsi="Times New Roman" w:cs="Times New Roman"/>
              </w:rPr>
            </w:pPr>
            <w:r>
              <w:rPr>
                <w:rFonts w:ascii="Times New Roman" w:hAnsi="Times New Roman" w:cs="Times New Roman"/>
              </w:rPr>
              <w:t>产品类别</w:t>
            </w:r>
          </w:p>
          <w:p>
            <w:pPr>
              <w:adjustRightInd w:val="0"/>
              <w:snapToGrid w:val="0"/>
              <w:spacing w:line="240" w:lineRule="atLeast"/>
              <w:jc w:val="center"/>
              <w:rPr>
                <w:rFonts w:ascii="Times New Roman" w:hAnsi="Times New Roman" w:cs="Times New Roman"/>
              </w:rPr>
            </w:pPr>
            <w:r>
              <w:rPr>
                <w:rFonts w:ascii="Times New Roman" w:hAnsi="Times New Roman" w:cs="Times New Roman"/>
              </w:rPr>
              <w:t>Product sort</w:t>
            </w:r>
          </w:p>
        </w:tc>
        <w:tc>
          <w:tcPr>
            <w:tcW w:w="4961" w:type="dxa"/>
            <w:vAlign w:val="center"/>
          </w:tcPr>
          <w:p>
            <w:pPr>
              <w:jc w:val="center"/>
              <w:rPr>
                <w:rFonts w:ascii="Times New Roman" w:hAnsi="Times New Roman" w:cs="Times New Roman"/>
              </w:rPr>
            </w:pP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spacing w:beforeLines="50" w:afterLines="50"/>
        <w:jc w:val="center"/>
        <w:rPr>
          <w:rFonts w:ascii="Times New Roman" w:hAnsi="Times New Roman" w:eastAsia="黑体" w:cs="Times New Roman"/>
          <w:sz w:val="40"/>
          <w:szCs w:val="28"/>
        </w:rPr>
      </w:pPr>
      <w:r>
        <w:rPr>
          <w:rFonts w:ascii="Times New Roman" w:hAnsi="Times New Roman" w:eastAsia="黑体" w:cs="Times New Roman"/>
          <w:sz w:val="40"/>
          <w:szCs w:val="28"/>
        </w:rPr>
        <w:t>湖南省产商品质量检验研究院</w:t>
      </w:r>
    </w:p>
    <w:p>
      <w:pPr>
        <w:spacing w:beforeLines="50" w:afterLines="50"/>
        <w:jc w:val="center"/>
        <w:rPr>
          <w:rFonts w:ascii="Times New Roman" w:hAnsi="Times New Roman" w:eastAsia="黑体" w:cs="Times New Roman"/>
        </w:rPr>
      </w:pPr>
      <w:r>
        <w:rPr>
          <w:rFonts w:ascii="Times New Roman" w:hAnsi="Times New Roman" w:eastAsia="黑体" w:cs="Times New Roman"/>
        </w:rPr>
        <w:t>HUNAN PROVINCIAL INSTITUTE OF PRODUCT AND GOODS QUALITY INSPECTION</w:t>
      </w:r>
    </w:p>
    <w:p>
      <w:pPr>
        <w:widowControl/>
        <w:spacing w:line="440" w:lineRule="exact"/>
        <w:jc w:val="center"/>
        <w:rPr>
          <w:rFonts w:ascii="Times New Roman" w:hAnsi="Times New Roman" w:cs="Times New Roman"/>
          <w:b/>
          <w:bCs/>
          <w:sz w:val="28"/>
          <w:szCs w:val="28"/>
        </w:rPr>
      </w:pPr>
      <w:r>
        <w:rPr>
          <w:rFonts w:ascii="Times New Roman" w:hAnsi="Times New Roman" w:eastAsia="黑体" w:cs="Times New Roman"/>
          <w:snapToGrid w:val="0"/>
          <w:kern w:val="0"/>
          <w:sz w:val="28"/>
        </w:rPr>
        <w:br w:type="page"/>
      </w:r>
      <w:r>
        <w:rPr>
          <w:rFonts w:ascii="Times New Roman" w:hAnsi="Times New Roman" w:cs="Times New Roman"/>
          <w:b/>
          <w:bCs/>
          <w:sz w:val="28"/>
          <w:szCs w:val="28"/>
        </w:rPr>
        <w:t>注意事项</w:t>
      </w:r>
    </w:p>
    <w:p>
      <w:pPr>
        <w:adjustRightInd w:val="0"/>
        <w:snapToGrid w:val="0"/>
        <w:spacing w:afterLines="100" w:line="440" w:lineRule="exact"/>
        <w:jc w:val="center"/>
        <w:rPr>
          <w:rFonts w:ascii="Times New Roman" w:hAnsi="Times New Roman" w:cs="Times New Roman"/>
          <w:b/>
          <w:bCs/>
          <w:sz w:val="28"/>
          <w:szCs w:val="28"/>
        </w:rPr>
      </w:pPr>
      <w:r>
        <w:rPr>
          <w:rFonts w:ascii="Times New Roman" w:hAnsi="Times New Roman" w:cs="Times New Roman"/>
          <w:b/>
          <w:bCs/>
          <w:sz w:val="28"/>
          <w:szCs w:val="28"/>
        </w:rPr>
        <w:t>Notes</w:t>
      </w:r>
    </w:p>
    <w:p>
      <w:pPr>
        <w:spacing w:line="400" w:lineRule="exact"/>
        <w:ind w:left="440"/>
        <w:rPr>
          <w:rFonts w:ascii="Times New Roman" w:hAnsi="Times New Roman" w:cs="Times New Roman"/>
        </w:rPr>
      </w:pPr>
      <w:r>
        <w:rPr>
          <w:rFonts w:ascii="Times New Roman" w:hAnsi="Times New Roman" w:cs="Times New Roman"/>
        </w:rPr>
        <w:t>1、认证委托人应将申请书寄受理部门。</w:t>
      </w:r>
    </w:p>
    <w:p>
      <w:pPr>
        <w:spacing w:line="400" w:lineRule="exact"/>
        <w:ind w:left="105" w:leftChars="50" w:firstLine="315" w:firstLineChars="150"/>
        <w:rPr>
          <w:rFonts w:ascii="Times New Roman" w:hAnsi="Times New Roman" w:cs="Times New Roman"/>
        </w:rPr>
      </w:pPr>
      <w:r>
        <w:rPr>
          <w:rFonts w:ascii="Times New Roman" w:hAnsi="Times New Roman" w:cs="Times New Roman"/>
        </w:rPr>
        <w:t>The applicant should send the application to HNQI product department.</w:t>
      </w:r>
    </w:p>
    <w:p>
      <w:pPr>
        <w:adjustRightInd w:val="0"/>
        <w:snapToGrid w:val="0"/>
        <w:spacing w:line="400" w:lineRule="exact"/>
        <w:ind w:firstLine="420" w:firstLineChars="200"/>
        <w:rPr>
          <w:rFonts w:ascii="Times New Roman" w:hAnsi="Times New Roman" w:cs="Times New Roman"/>
        </w:rPr>
      </w:pPr>
      <w:r>
        <w:rPr>
          <w:rFonts w:ascii="Times New Roman" w:hAnsi="Times New Roman" w:cs="Times New Roman"/>
        </w:rPr>
        <w:t>2、有关HNQI产品认证的公开文件可通过上网获取，网址是：</w:t>
      </w:r>
      <w:r>
        <w:fldChar w:fldCharType="begin"/>
      </w:r>
      <w:r>
        <w:instrText xml:space="preserve"> HYPERLINK "http://www.hnzhijian.com/" </w:instrText>
      </w:r>
      <w:r>
        <w:fldChar w:fldCharType="separate"/>
      </w:r>
      <w:r>
        <w:rPr>
          <w:rStyle w:val="11"/>
          <w:rFonts w:ascii="Times New Roman" w:hAnsi="Times New Roman" w:cs="Times New Roman"/>
        </w:rPr>
        <w:t>http://www.hnzhijian.com/</w:t>
      </w:r>
      <w:r>
        <w:rPr>
          <w:rStyle w:val="11"/>
          <w:rFonts w:ascii="Times New Roman" w:hAnsi="Times New Roman" w:cs="Times New Roman"/>
        </w:rPr>
        <w:fldChar w:fldCharType="end"/>
      </w:r>
      <w:r>
        <w:rPr>
          <w:rFonts w:ascii="Times New Roman" w:hAnsi="Times New Roman" w:cs="Times New Roman"/>
        </w:rPr>
        <w:t>。</w:t>
      </w:r>
    </w:p>
    <w:p>
      <w:pPr>
        <w:spacing w:line="400" w:lineRule="exact"/>
        <w:ind w:firstLine="420" w:firstLineChars="200"/>
        <w:rPr>
          <w:rFonts w:ascii="Times New Roman" w:hAnsi="Times New Roman" w:cs="Times New Roman"/>
        </w:rPr>
      </w:pPr>
      <w:r>
        <w:rPr>
          <w:rFonts w:ascii="Times New Roman" w:hAnsi="Times New Roman" w:cs="Times New Roman"/>
        </w:rPr>
        <w:t xml:space="preserve">Published documents on HNQI product certification can be acquired from HNQI website: </w:t>
      </w:r>
      <w:r>
        <w:fldChar w:fldCharType="begin"/>
      </w:r>
      <w:r>
        <w:instrText xml:space="preserve"> HYPERLINK "http://www.hnzhijian.com/" </w:instrText>
      </w:r>
      <w:r>
        <w:fldChar w:fldCharType="separate"/>
      </w:r>
      <w:r>
        <w:rPr>
          <w:rStyle w:val="11"/>
          <w:rFonts w:ascii="Times New Roman" w:hAnsi="Times New Roman" w:cs="Times New Roman"/>
        </w:rPr>
        <w:t>http://www.hnzhijian.com/</w:t>
      </w:r>
      <w:r>
        <w:rPr>
          <w:rStyle w:val="11"/>
          <w:rFonts w:ascii="Times New Roman" w:hAnsi="Times New Roman" w:cs="Times New Roman"/>
        </w:rPr>
        <w:fldChar w:fldCharType="end"/>
      </w:r>
      <w:r>
        <w:rPr>
          <w:rFonts w:ascii="Times New Roman" w:hAnsi="Times New Roman" w:cs="Times New Roman"/>
        </w:rPr>
        <w:t>.</w:t>
      </w:r>
    </w:p>
    <w:p>
      <w:pPr>
        <w:spacing w:line="400" w:lineRule="exact"/>
        <w:ind w:firstLine="420" w:firstLineChars="200"/>
        <w:rPr>
          <w:rFonts w:ascii="Times New Roman" w:hAnsi="Times New Roman" w:cs="Times New Roman"/>
        </w:rPr>
      </w:pPr>
      <w:r>
        <w:rPr>
          <w:rFonts w:ascii="Times New Roman" w:hAnsi="Times New Roman" w:cs="Times New Roman"/>
        </w:rPr>
        <w:t>3、认证委托人获证后有关证书注销、暂停（恢复）、撤销等重要信息，湖南省产商品质量检验研究院将以</w:t>
      </w:r>
      <w:r>
        <w:rPr>
          <w:rFonts w:hint="eastAsia" w:ascii="Times New Roman" w:hAnsi="Times New Roman" w:cs="Times New Roman"/>
        </w:rPr>
        <w:t>“</w:t>
      </w:r>
      <w:r>
        <w:rPr>
          <w:rFonts w:ascii="Times New Roman" w:hAnsi="Times New Roman" w:cs="Times New Roman"/>
        </w:rPr>
        <w:t>通知书</w:t>
      </w:r>
      <w:r>
        <w:rPr>
          <w:rFonts w:hint="eastAsia" w:ascii="Times New Roman" w:hAnsi="Times New Roman" w:cs="Times New Roman"/>
        </w:rPr>
        <w:t>”</w:t>
      </w:r>
      <w:r>
        <w:rPr>
          <w:rFonts w:ascii="Times New Roman" w:hAnsi="Times New Roman" w:cs="Times New Roman"/>
        </w:rPr>
        <w:t>形式按上述</w:t>
      </w:r>
      <w:r>
        <w:rPr>
          <w:rFonts w:hint="eastAsia" w:ascii="Times New Roman" w:hAnsi="Times New Roman" w:cs="Times New Roman"/>
        </w:rPr>
        <w:t>“</w:t>
      </w:r>
      <w:r>
        <w:rPr>
          <w:rFonts w:ascii="Times New Roman" w:hAnsi="Times New Roman" w:cs="Times New Roman"/>
        </w:rPr>
        <w:t>认证委托人</w:t>
      </w:r>
      <w:r>
        <w:rPr>
          <w:rFonts w:hint="eastAsia" w:ascii="Times New Roman" w:hAnsi="Times New Roman" w:cs="Times New Roman"/>
        </w:rPr>
        <w:t>”</w:t>
      </w:r>
      <w:r>
        <w:rPr>
          <w:rFonts w:ascii="Times New Roman" w:hAnsi="Times New Roman" w:cs="Times New Roman"/>
        </w:rPr>
        <w:t>信息中的内容以</w:t>
      </w:r>
      <w:r>
        <w:rPr>
          <w:rFonts w:hint="eastAsia" w:ascii="Times New Roman" w:hAnsi="Times New Roman" w:cs="Times New Roman"/>
        </w:rPr>
        <w:t>“</w:t>
      </w:r>
      <w:r>
        <w:rPr>
          <w:rFonts w:ascii="Times New Roman" w:hAnsi="Times New Roman" w:cs="Times New Roman"/>
        </w:rPr>
        <w:t>挂号信</w:t>
      </w:r>
      <w:r>
        <w:rPr>
          <w:rFonts w:hint="eastAsia" w:ascii="Times New Roman" w:hAnsi="Times New Roman" w:cs="Times New Roman"/>
        </w:rPr>
        <w:t>”</w:t>
      </w:r>
      <w:r>
        <w:rPr>
          <w:rFonts w:ascii="Times New Roman" w:hAnsi="Times New Roman" w:cs="Times New Roman"/>
        </w:rPr>
        <w:t>方式进行邮寄、告之。如持证人证书内容（认证委托人/制造商</w:t>
      </w:r>
      <w:r>
        <w:rPr>
          <w:rFonts w:hint="eastAsia" w:ascii="Times New Roman" w:hAnsi="Times New Roman" w:cs="Times New Roman"/>
          <w:lang w:eastAsia="zh-CN"/>
        </w:rPr>
        <w:t>（</w:t>
      </w:r>
      <w:r>
        <w:rPr>
          <w:rFonts w:hint="eastAsia" w:ascii="Times New Roman" w:hAnsi="Times New Roman" w:cs="Times New Roman"/>
          <w:lang w:val="en-US" w:eastAsia="zh-CN"/>
        </w:rPr>
        <w:t>生产者</w:t>
      </w:r>
      <w:r>
        <w:rPr>
          <w:rFonts w:hint="eastAsia" w:ascii="Times New Roman" w:hAnsi="Times New Roman" w:cs="Times New Roman"/>
          <w:lang w:eastAsia="zh-CN"/>
        </w:rPr>
        <w:t>）</w:t>
      </w:r>
      <w:r>
        <w:rPr>
          <w:rFonts w:ascii="Times New Roman" w:hAnsi="Times New Roman" w:cs="Times New Roman"/>
        </w:rPr>
        <w:t>/生产企业</w:t>
      </w:r>
      <w:r>
        <w:rPr>
          <w:rFonts w:hint="eastAsia" w:ascii="Times New Roman" w:hAnsi="Times New Roman" w:cs="Times New Roman"/>
          <w:lang w:eastAsia="zh-CN"/>
        </w:rPr>
        <w:t>（</w:t>
      </w:r>
      <w:r>
        <w:rPr>
          <w:rFonts w:hint="eastAsia" w:ascii="Times New Roman" w:hAnsi="Times New Roman" w:cs="Times New Roman"/>
          <w:lang w:val="en-US" w:eastAsia="zh-CN"/>
        </w:rPr>
        <w:t>生产厂</w:t>
      </w:r>
      <w:r>
        <w:rPr>
          <w:rFonts w:hint="eastAsia" w:ascii="Times New Roman" w:hAnsi="Times New Roman" w:cs="Times New Roman"/>
          <w:lang w:eastAsia="zh-CN"/>
        </w:rPr>
        <w:t>）</w:t>
      </w:r>
      <w:r>
        <w:rPr>
          <w:rFonts w:ascii="Times New Roman" w:hAnsi="Times New Roman" w:cs="Times New Roman"/>
        </w:rPr>
        <w:t>名称、地址等）发生变化，请及时申请证书变更。除证书内容外，认证委托人/代理机构/制造商</w:t>
      </w:r>
      <w:r>
        <w:rPr>
          <w:rFonts w:hint="eastAsia" w:ascii="Times New Roman" w:hAnsi="Times New Roman" w:cs="Times New Roman"/>
          <w:lang w:eastAsia="zh-CN"/>
        </w:rPr>
        <w:t>（</w:t>
      </w:r>
      <w:r>
        <w:rPr>
          <w:rFonts w:hint="eastAsia" w:ascii="Times New Roman" w:hAnsi="Times New Roman" w:cs="Times New Roman"/>
          <w:lang w:val="en-US" w:eastAsia="zh-CN"/>
        </w:rPr>
        <w:t>生产者</w:t>
      </w:r>
      <w:r>
        <w:rPr>
          <w:rFonts w:hint="eastAsia" w:ascii="Times New Roman" w:hAnsi="Times New Roman" w:cs="Times New Roman"/>
          <w:lang w:eastAsia="zh-CN"/>
        </w:rPr>
        <w:t>）</w:t>
      </w:r>
      <w:r>
        <w:rPr>
          <w:rFonts w:ascii="Times New Roman" w:hAnsi="Times New Roman" w:cs="Times New Roman"/>
        </w:rPr>
        <w:t>/生产企业</w:t>
      </w:r>
      <w:r>
        <w:rPr>
          <w:rFonts w:hint="eastAsia" w:ascii="Times New Roman" w:hAnsi="Times New Roman" w:cs="Times New Roman"/>
          <w:lang w:eastAsia="zh-CN"/>
        </w:rPr>
        <w:t>（</w:t>
      </w:r>
      <w:r>
        <w:rPr>
          <w:rFonts w:hint="eastAsia" w:ascii="Times New Roman" w:hAnsi="Times New Roman" w:cs="Times New Roman"/>
          <w:lang w:val="en-US" w:eastAsia="zh-CN"/>
        </w:rPr>
        <w:t>生产厂</w:t>
      </w:r>
      <w:r>
        <w:rPr>
          <w:rFonts w:hint="eastAsia" w:ascii="Times New Roman" w:hAnsi="Times New Roman" w:cs="Times New Roman"/>
          <w:lang w:eastAsia="zh-CN"/>
        </w:rPr>
        <w:t>）</w:t>
      </w:r>
      <w:r>
        <w:rPr>
          <w:rFonts w:ascii="Times New Roman" w:hAnsi="Times New Roman" w:cs="Times New Roman"/>
        </w:rPr>
        <w:t>其他内容发生变化，请及时联系受理工程师修改。</w:t>
      </w:r>
    </w:p>
    <w:p>
      <w:pPr>
        <w:adjustRightInd w:val="0"/>
        <w:snapToGrid w:val="0"/>
        <w:spacing w:line="400" w:lineRule="exact"/>
        <w:ind w:firstLine="420" w:firstLineChars="200"/>
        <w:rPr>
          <w:rFonts w:ascii="Times New Roman" w:hAnsi="Times New Roman" w:cs="Times New Roman"/>
        </w:rPr>
      </w:pPr>
      <w:r>
        <w:rPr>
          <w:rFonts w:ascii="Times New Roman" w:hAnsi="Times New Roman" w:cs="Times New Roman"/>
        </w:rPr>
        <w:t xml:space="preserve">Hunan Provincial Institute of Product and Goods Quality Inspection will take in the form of “Notice” to notify certificate holder the information of cancellation, suspension (resumption), and withdrawal. The “Notice” will send by registered letter according to the address of applicant information. If there is any change on certificate contents (applicant/ manufacturer/ name or address of factory), please apply the certificate modification in time, except that, if the change on applicant/ agency/ manufacturer/ factory, please contact with engineer in time. </w:t>
      </w:r>
    </w:p>
    <w:p>
      <w:pPr>
        <w:spacing w:line="400" w:lineRule="exact"/>
        <w:ind w:firstLine="420" w:firstLineChars="200"/>
        <w:rPr>
          <w:rFonts w:ascii="Times New Roman" w:hAnsi="Times New Roman" w:cs="Times New Roman"/>
        </w:rPr>
      </w:pPr>
      <w:r>
        <w:rPr>
          <w:rFonts w:ascii="Times New Roman" w:hAnsi="Times New Roman" w:cs="Times New Roman"/>
        </w:rPr>
        <w:t>4、认证委托人获证后有关证书注销、暂停（恢复）、撤销的信息，请登录湖南省产商品质量检验研究院（</w:t>
      </w:r>
      <w:r>
        <w:fldChar w:fldCharType="begin"/>
      </w:r>
      <w:r>
        <w:instrText xml:space="preserve"> HYPERLINK "http://www.hnzhijian.com/" </w:instrText>
      </w:r>
      <w:r>
        <w:fldChar w:fldCharType="separate"/>
      </w:r>
      <w:r>
        <w:rPr>
          <w:rStyle w:val="11"/>
          <w:rFonts w:ascii="Times New Roman" w:hAnsi="Times New Roman" w:cs="Times New Roman"/>
        </w:rPr>
        <w:t>http://www.hnzhijian.com/</w:t>
      </w:r>
      <w:r>
        <w:rPr>
          <w:rStyle w:val="11"/>
          <w:rFonts w:ascii="Times New Roman" w:hAnsi="Times New Roman" w:cs="Times New Roman"/>
        </w:rPr>
        <w:fldChar w:fldCharType="end"/>
      </w:r>
      <w:r>
        <w:rPr>
          <w:rFonts w:ascii="Times New Roman" w:hAnsi="Times New Roman" w:cs="Times New Roman"/>
        </w:rPr>
        <w:t>）或认监网网站(http://</w:t>
      </w:r>
      <w:r>
        <w:fldChar w:fldCharType="begin"/>
      </w:r>
      <w:r>
        <w:instrText xml:space="preserve"> HYPERLINK "http://www.cnca.gov.cn" </w:instrText>
      </w:r>
      <w:r>
        <w:fldChar w:fldCharType="separate"/>
      </w:r>
      <w:r>
        <w:rPr>
          <w:rFonts w:ascii="Times New Roman" w:hAnsi="Times New Roman" w:cs="Times New Roman"/>
        </w:rPr>
        <w:t>www.cnca.gov.cn</w:t>
      </w:r>
      <w:r>
        <w:rPr>
          <w:rFonts w:ascii="Times New Roman" w:hAnsi="Times New Roman" w:cs="Times New Roman"/>
        </w:rPr>
        <w:fldChar w:fldCharType="end"/>
      </w:r>
      <w:r>
        <w:rPr>
          <w:rFonts w:ascii="Times New Roman" w:hAnsi="Times New Roman" w:cs="Times New Roman"/>
        </w:rPr>
        <w:t>)进行查询。同时认证委托人需将证书注销、暂停（恢复）、撤销的信息及时通知与之相关的制造商</w:t>
      </w:r>
      <w:r>
        <w:rPr>
          <w:rFonts w:hint="eastAsia" w:ascii="Times New Roman" w:hAnsi="Times New Roman" w:cs="Times New Roman"/>
          <w:lang w:eastAsia="zh-CN"/>
        </w:rPr>
        <w:t>（</w:t>
      </w:r>
      <w:r>
        <w:rPr>
          <w:rFonts w:hint="eastAsia" w:ascii="Times New Roman" w:hAnsi="Times New Roman" w:cs="Times New Roman"/>
          <w:lang w:val="en-US" w:eastAsia="zh-CN"/>
        </w:rPr>
        <w:t>生产者</w:t>
      </w:r>
      <w:r>
        <w:rPr>
          <w:rFonts w:hint="eastAsia" w:ascii="Times New Roman" w:hAnsi="Times New Roman" w:cs="Times New Roman"/>
          <w:lang w:eastAsia="zh-CN"/>
        </w:rPr>
        <w:t>）</w:t>
      </w:r>
      <w:r>
        <w:rPr>
          <w:rFonts w:ascii="Times New Roman" w:hAnsi="Times New Roman" w:cs="Times New Roman"/>
        </w:rPr>
        <w:t>/生产企业</w:t>
      </w:r>
      <w:r>
        <w:rPr>
          <w:rFonts w:hint="eastAsia" w:ascii="Times New Roman" w:hAnsi="Times New Roman" w:cs="Times New Roman"/>
          <w:lang w:eastAsia="zh-CN"/>
        </w:rPr>
        <w:t>（</w:t>
      </w:r>
      <w:r>
        <w:rPr>
          <w:rFonts w:hint="eastAsia" w:ascii="Times New Roman" w:hAnsi="Times New Roman" w:cs="Times New Roman"/>
          <w:lang w:val="en-US" w:eastAsia="zh-CN"/>
        </w:rPr>
        <w:t>生产厂</w:t>
      </w:r>
      <w:r>
        <w:rPr>
          <w:rFonts w:hint="eastAsia" w:ascii="Times New Roman" w:hAnsi="Times New Roman" w:cs="Times New Roman"/>
          <w:lang w:eastAsia="zh-CN"/>
        </w:rPr>
        <w:t>）</w:t>
      </w:r>
      <w:r>
        <w:rPr>
          <w:rFonts w:ascii="Times New Roman" w:hAnsi="Times New Roman" w:cs="Times New Roman"/>
        </w:rPr>
        <w:t>，并按照强制性产品认证的相关规定执行。</w:t>
      </w:r>
    </w:p>
    <w:p>
      <w:pPr>
        <w:adjustRightInd w:val="0"/>
        <w:snapToGrid w:val="0"/>
        <w:spacing w:line="400" w:lineRule="exact"/>
        <w:ind w:firstLine="420" w:firstLineChars="200"/>
        <w:rPr>
          <w:rFonts w:ascii="Times New Roman" w:hAnsi="Times New Roman" w:cs="Times New Roman"/>
        </w:rPr>
      </w:pPr>
      <w:r>
        <w:rPr>
          <w:rFonts w:ascii="Times New Roman" w:hAnsi="Times New Roman" w:cs="Times New Roman"/>
        </w:rPr>
        <w:t>The certificate holder can land on Hunan Provincial Institute of Product and Goods Quality Inspection website（</w:t>
      </w:r>
      <w:r>
        <w:fldChar w:fldCharType="begin"/>
      </w:r>
      <w:r>
        <w:instrText xml:space="preserve"> HYPERLINK "http://www.hnzhijian.com/" </w:instrText>
      </w:r>
      <w:r>
        <w:fldChar w:fldCharType="separate"/>
      </w:r>
      <w:r>
        <w:rPr>
          <w:rStyle w:val="11"/>
          <w:rFonts w:ascii="Times New Roman" w:hAnsi="Times New Roman" w:cs="Times New Roman"/>
        </w:rPr>
        <w:t>http://www.hnzhijian.com/</w:t>
      </w:r>
      <w:r>
        <w:rPr>
          <w:rStyle w:val="11"/>
          <w:rFonts w:ascii="Times New Roman" w:hAnsi="Times New Roman" w:cs="Times New Roman"/>
        </w:rPr>
        <w:fldChar w:fldCharType="end"/>
      </w:r>
      <w:r>
        <w:rPr>
          <w:rFonts w:ascii="Times New Roman" w:hAnsi="Times New Roman" w:cs="Times New Roman"/>
        </w:rPr>
        <w:t>）or Certification and Accreditation Administration of the People’s Republic of China website (</w:t>
      </w:r>
      <w:r>
        <w:fldChar w:fldCharType="begin"/>
      </w:r>
      <w:r>
        <w:instrText xml:space="preserve"> HYPERLINK "http://www.cnca.gov.cn" </w:instrText>
      </w:r>
      <w:r>
        <w:fldChar w:fldCharType="separate"/>
      </w:r>
      <w:r>
        <w:rPr>
          <w:rFonts w:ascii="Times New Roman" w:hAnsi="Times New Roman" w:cs="Times New Roman"/>
        </w:rPr>
        <w:t>www.cnca.gov.cn</w:t>
      </w:r>
      <w:r>
        <w:rPr>
          <w:rFonts w:ascii="Times New Roman" w:hAnsi="Times New Roman" w:cs="Times New Roman"/>
        </w:rPr>
        <w:fldChar w:fldCharType="end"/>
      </w:r>
      <w:r>
        <w:rPr>
          <w:rFonts w:ascii="Times New Roman" w:hAnsi="Times New Roman" w:cs="Times New Roman"/>
        </w:rPr>
        <w:t>) to get the information on certificates cancellation, suspension (resumption) and withdrawal. In addition, the applicant should notice the related manufacturer or factory the information of certificates cancellation, suspension (resumption) and withdrawal, and comply with related CCC requirements.</w:t>
      </w:r>
    </w:p>
    <w:p>
      <w:pPr>
        <w:spacing w:line="400" w:lineRule="exact"/>
        <w:ind w:firstLine="420" w:firstLineChars="200"/>
        <w:rPr>
          <w:rFonts w:ascii="Times New Roman" w:hAnsi="Times New Roman" w:cs="Times New Roman"/>
        </w:rPr>
      </w:pPr>
      <w:r>
        <w:rPr>
          <w:rFonts w:ascii="Times New Roman" w:hAnsi="Times New Roman" w:cs="Times New Roman"/>
        </w:rPr>
        <w:t>5、获证后，请认真核对证书信息，如有疑义，请在获证后15个工作日内向受理部门提出申诉。</w:t>
      </w:r>
    </w:p>
    <w:p>
      <w:pPr>
        <w:adjustRightInd w:val="0"/>
        <w:snapToGrid w:val="0"/>
        <w:spacing w:line="400" w:lineRule="exact"/>
        <w:ind w:firstLine="420" w:firstLineChars="200"/>
        <w:rPr>
          <w:rFonts w:ascii="Times New Roman" w:hAnsi="Times New Roman" w:cs="Times New Roman"/>
        </w:rPr>
      </w:pPr>
      <w:r>
        <w:rPr>
          <w:rFonts w:ascii="Times New Roman" w:hAnsi="Times New Roman" w:cs="Times New Roman"/>
        </w:rPr>
        <w:t>Please verify the information on the certificate after being certified. If there is any problem, please appeal to the product department within 15 working days after being certified.</w:t>
      </w:r>
    </w:p>
    <w:p>
      <w:pPr>
        <w:widowControl/>
        <w:spacing w:line="276" w:lineRule="auto"/>
        <w:jc w:val="left"/>
        <w:rPr>
          <w:rFonts w:ascii="Times New Roman" w:hAnsi="Times New Roman" w:cs="Times New Roman"/>
        </w:rPr>
        <w:sectPr>
          <w:footerReference r:id="rId3" w:type="default"/>
          <w:pgSz w:w="11906" w:h="16838"/>
          <w:pgMar w:top="1440" w:right="1800" w:bottom="1440" w:left="1800" w:header="851" w:footer="992" w:gutter="0"/>
          <w:cols w:space="425" w:num="1"/>
          <w:docGrid w:type="lines" w:linePitch="312" w:charSpace="0"/>
        </w:sectPr>
      </w:pPr>
    </w:p>
    <w:p>
      <w:pPr>
        <w:pStyle w:val="2"/>
        <w:spacing w:before="312" w:after="156"/>
        <w:rPr>
          <w:rFonts w:cs="Times New Roman"/>
          <w:szCs w:val="28"/>
        </w:rPr>
      </w:pPr>
      <w:r>
        <w:rPr>
          <w:rFonts w:cs="Times New Roman"/>
          <w:szCs w:val="28"/>
        </w:rPr>
        <w:t>1．认证委托人/Applicant</w:t>
      </w:r>
    </w:p>
    <w:tbl>
      <w:tblPr>
        <w:tblStyle w:val="8"/>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1040"/>
        <w:gridCol w:w="103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3114" w:type="dxa"/>
            <w:gridSpan w:val="2"/>
            <w:vAlign w:val="center"/>
          </w:tcPr>
          <w:p>
            <w:pPr>
              <w:widowControl/>
              <w:jc w:val="left"/>
              <w:textAlignment w:val="baseline"/>
              <w:rPr>
                <w:rFonts w:ascii="Times New Roman" w:hAnsi="Times New Roman" w:cs="Times New Roman"/>
                <w:b/>
                <w:bCs/>
                <w:color w:val="111111"/>
                <w:kern w:val="0"/>
                <w:sz w:val="18"/>
                <w:szCs w:val="18"/>
              </w:rPr>
            </w:pPr>
            <w:r>
              <w:rPr>
                <w:rFonts w:ascii="Times New Roman" w:hAnsi="Times New Roman" w:cs="Times New Roman"/>
                <w:color w:val="111111"/>
                <w:kern w:val="0"/>
                <w:sz w:val="18"/>
                <w:szCs w:val="18"/>
              </w:rPr>
              <w:t>1.1认证委托人名称</w:t>
            </w:r>
          </w:p>
        </w:tc>
        <w:tc>
          <w:tcPr>
            <w:tcW w:w="5182" w:type="dxa"/>
            <w:gridSpan w:val="3"/>
            <w:vAlign w:val="center"/>
          </w:tcPr>
          <w:p>
            <w:pPr>
              <w:widowControl/>
              <w:jc w:val="left"/>
              <w:textAlignment w:val="baseline"/>
              <w:rPr>
                <w:rFonts w:ascii="Times New Roman" w:hAnsi="Times New Roman" w:cs="Times New Roman"/>
                <w:b/>
                <w:bCs/>
                <w:color w:val="111111"/>
                <w:kern w:val="0"/>
                <w:sz w:val="18"/>
                <w:szCs w:val="18"/>
              </w:rPr>
            </w:pPr>
            <w:r>
              <w:rPr>
                <w:rFonts w:ascii="Times New Roman" w:hAnsi="Times New Roman" w:cs="Times New Roman"/>
                <w:color w:val="111111"/>
                <w:kern w:val="0"/>
                <w:sz w:val="18"/>
                <w:szCs w:val="18"/>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3114" w:type="dxa"/>
            <w:gridSpan w:val="2"/>
            <w:shd w:val="clear" w:color="auto" w:fill="F1F1F1" w:themeFill="background1" w:themeFillShade="F2"/>
            <w:vAlign w:val="center"/>
          </w:tcPr>
          <w:p>
            <w:pPr>
              <w:widowControl/>
              <w:jc w:val="left"/>
              <w:textAlignment w:val="baseline"/>
              <w:rPr>
                <w:rFonts w:ascii="Times New Roman" w:hAnsi="Times New Roman" w:cs="Times New Roman"/>
                <w:b/>
                <w:bCs/>
                <w:color w:val="111111"/>
                <w:kern w:val="0"/>
                <w:sz w:val="18"/>
                <w:szCs w:val="18"/>
              </w:rPr>
            </w:pPr>
            <w:r>
              <w:rPr>
                <w:rFonts w:ascii="Times New Roman" w:hAnsi="Times New Roman" w:cs="Times New Roman"/>
                <w:color w:val="111111"/>
                <w:kern w:val="0"/>
                <w:sz w:val="18"/>
                <w:szCs w:val="18"/>
              </w:rPr>
              <w:t>Name of Applicant</w:t>
            </w:r>
          </w:p>
        </w:tc>
        <w:tc>
          <w:tcPr>
            <w:tcW w:w="5182" w:type="dxa"/>
            <w:gridSpan w:val="3"/>
            <w:shd w:val="clear" w:color="auto" w:fill="F1F1F1" w:themeFill="background1" w:themeFillShade="F2"/>
            <w:vAlign w:val="center"/>
          </w:tcPr>
          <w:p>
            <w:pPr>
              <w:widowControl/>
              <w:jc w:val="left"/>
              <w:textAlignment w:val="baseline"/>
              <w:rPr>
                <w:rFonts w:ascii="Times New Roman" w:hAnsi="Times New Roman" w:cs="Times New Roman"/>
                <w:b/>
                <w:bCs/>
                <w:color w:val="111111"/>
                <w:kern w:val="0"/>
                <w:sz w:val="18"/>
                <w:szCs w:val="18"/>
              </w:rPr>
            </w:pPr>
            <w:r>
              <w:rPr>
                <w:rFonts w:ascii="Times New Roman" w:hAnsi="Times New Roman" w:cs="Times New Roman"/>
                <w:color w:val="111111"/>
                <w:kern w:val="0"/>
                <w:sz w:val="18"/>
                <w:szCs w:val="18"/>
              </w:rPr>
              <w:t>(English)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3114" w:type="dxa"/>
            <w:gridSpan w:val="2"/>
            <w:vAlign w:val="center"/>
          </w:tcPr>
          <w:p>
            <w:pPr>
              <w:widowControl/>
              <w:jc w:val="left"/>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1.2认证委托人注册地址</w:t>
            </w:r>
          </w:p>
        </w:tc>
        <w:tc>
          <w:tcPr>
            <w:tcW w:w="5182" w:type="dxa"/>
            <w:gridSpan w:val="3"/>
            <w:vAlign w:val="center"/>
          </w:tcPr>
          <w:p>
            <w:pPr>
              <w:widowControl/>
              <w:jc w:val="left"/>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3114" w:type="dxa"/>
            <w:gridSpan w:val="2"/>
            <w:shd w:val="clear" w:color="auto" w:fill="F1F1F1" w:themeFill="background1" w:themeFillShade="F2"/>
            <w:vAlign w:val="center"/>
          </w:tcPr>
          <w:p>
            <w:pPr>
              <w:widowControl/>
              <w:jc w:val="left"/>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Registered Address of Applicant</w:t>
            </w:r>
          </w:p>
        </w:tc>
        <w:tc>
          <w:tcPr>
            <w:tcW w:w="5182" w:type="dxa"/>
            <w:gridSpan w:val="3"/>
            <w:shd w:val="clear" w:color="auto" w:fill="F1F1F1" w:themeFill="background1" w:themeFillShade="F2"/>
            <w:vAlign w:val="center"/>
          </w:tcPr>
          <w:p>
            <w:pPr>
              <w:widowControl/>
              <w:jc w:val="left"/>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(English)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3114" w:type="dxa"/>
            <w:gridSpan w:val="2"/>
            <w:vAlign w:val="center"/>
          </w:tcPr>
          <w:p>
            <w:pPr>
              <w:widowControl/>
              <w:jc w:val="left"/>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1.3认证委托人通讯地址</w:t>
            </w:r>
          </w:p>
        </w:tc>
        <w:tc>
          <w:tcPr>
            <w:tcW w:w="5182" w:type="dxa"/>
            <w:gridSpan w:val="3"/>
            <w:vAlign w:val="center"/>
          </w:tcPr>
          <w:p>
            <w:pPr>
              <w:widowControl/>
              <w:jc w:val="left"/>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3114" w:type="dxa"/>
            <w:gridSpan w:val="2"/>
            <w:shd w:val="clear" w:color="auto" w:fill="F1F1F1" w:themeFill="background1" w:themeFillShade="F2"/>
            <w:vAlign w:val="center"/>
          </w:tcPr>
          <w:p>
            <w:pPr>
              <w:widowControl/>
              <w:jc w:val="left"/>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Postal address of Applicant</w:t>
            </w:r>
          </w:p>
        </w:tc>
        <w:tc>
          <w:tcPr>
            <w:tcW w:w="5182" w:type="dxa"/>
            <w:gridSpan w:val="3"/>
            <w:shd w:val="clear" w:color="auto" w:fill="F1F1F1" w:themeFill="background1" w:themeFillShade="F2"/>
            <w:vAlign w:val="center"/>
          </w:tcPr>
          <w:p>
            <w:pPr>
              <w:widowControl/>
              <w:jc w:val="left"/>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(English)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2074" w:type="dxa"/>
            <w:vAlign w:val="center"/>
          </w:tcPr>
          <w:p>
            <w:pPr>
              <w:widowControl/>
              <w:adjustRightInd w:val="0"/>
              <w:snapToGrid w:val="0"/>
              <w:jc w:val="left"/>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1.4统一社会信用代码</w:t>
            </w:r>
          </w:p>
          <w:p>
            <w:pPr>
              <w:widowControl/>
              <w:adjustRightInd w:val="0"/>
              <w:snapToGrid w:val="0"/>
              <w:jc w:val="left"/>
              <w:textAlignment w:val="baseline"/>
              <w:rPr>
                <w:rFonts w:ascii="Times New Roman" w:hAnsi="Times New Roman" w:cs="Times New Roman"/>
                <w:b/>
                <w:bCs/>
                <w:color w:val="111111"/>
                <w:kern w:val="0"/>
                <w:sz w:val="18"/>
                <w:szCs w:val="18"/>
              </w:rPr>
            </w:pPr>
            <w:r>
              <w:rPr>
                <w:rFonts w:ascii="Times New Roman" w:hAnsi="Times New Roman" w:cs="Times New Roman"/>
                <w:color w:val="111111"/>
                <w:kern w:val="0"/>
                <w:sz w:val="18"/>
                <w:szCs w:val="18"/>
              </w:rPr>
              <w:t>Social Credit Code</w:t>
            </w:r>
          </w:p>
        </w:tc>
        <w:tc>
          <w:tcPr>
            <w:tcW w:w="2074" w:type="dxa"/>
            <w:gridSpan w:val="2"/>
            <w:vAlign w:val="center"/>
          </w:tcPr>
          <w:p>
            <w:pPr>
              <w:widowControl/>
              <w:jc w:val="left"/>
              <w:textAlignment w:val="baseline"/>
              <w:rPr>
                <w:rFonts w:ascii="Times New Roman" w:hAnsi="Times New Roman" w:cs="Times New Roman"/>
                <w:b/>
                <w:bCs/>
                <w:color w:val="111111"/>
                <w:kern w:val="0"/>
                <w:sz w:val="18"/>
                <w:szCs w:val="18"/>
              </w:rPr>
            </w:pPr>
          </w:p>
        </w:tc>
        <w:tc>
          <w:tcPr>
            <w:tcW w:w="2074" w:type="dxa"/>
            <w:vAlign w:val="center"/>
          </w:tcPr>
          <w:p>
            <w:pPr>
              <w:widowControl/>
              <w:adjustRightInd w:val="0"/>
              <w:snapToGrid w:val="0"/>
              <w:jc w:val="left"/>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1.5组织机构代码</w:t>
            </w:r>
          </w:p>
          <w:p>
            <w:pPr>
              <w:widowControl/>
              <w:adjustRightInd w:val="0"/>
              <w:snapToGrid w:val="0"/>
              <w:jc w:val="left"/>
              <w:rPr>
                <w:rFonts w:ascii="Times New Roman" w:hAnsi="Times New Roman" w:cs="Times New Roman"/>
                <w:b/>
                <w:bCs/>
                <w:color w:val="111111"/>
                <w:kern w:val="0"/>
                <w:sz w:val="18"/>
                <w:szCs w:val="18"/>
              </w:rPr>
            </w:pPr>
            <w:r>
              <w:rPr>
                <w:rFonts w:ascii="Times New Roman" w:hAnsi="Times New Roman" w:cs="Times New Roman"/>
                <w:color w:val="111111"/>
                <w:kern w:val="0"/>
                <w:sz w:val="18"/>
                <w:szCs w:val="18"/>
              </w:rPr>
              <w:t>Organization Code</w:t>
            </w:r>
          </w:p>
        </w:tc>
        <w:tc>
          <w:tcPr>
            <w:tcW w:w="2074" w:type="dxa"/>
            <w:vAlign w:val="center"/>
          </w:tcPr>
          <w:p>
            <w:pPr>
              <w:widowControl/>
              <w:textAlignment w:val="baseline"/>
              <w:rPr>
                <w:rFonts w:ascii="Times New Roman" w:hAnsi="Times New Roman" w:cs="Times New Roman"/>
                <w:b/>
                <w:bCs/>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2074" w:type="dxa"/>
            <w:vAlign w:val="center"/>
          </w:tcPr>
          <w:p>
            <w:pPr>
              <w:widowControl/>
              <w:jc w:val="left"/>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1.6法人</w:t>
            </w:r>
          </w:p>
        </w:tc>
        <w:tc>
          <w:tcPr>
            <w:tcW w:w="2074" w:type="dxa"/>
            <w:gridSpan w:val="2"/>
            <w:vAlign w:val="center"/>
          </w:tcPr>
          <w:p>
            <w:pPr>
              <w:widowControl/>
              <w:jc w:val="left"/>
              <w:textAlignment w:val="baseline"/>
              <w:rPr>
                <w:rFonts w:ascii="Times New Roman" w:hAnsi="Times New Roman" w:cs="Times New Roman"/>
                <w:color w:val="111111"/>
                <w:kern w:val="0"/>
                <w:sz w:val="18"/>
                <w:szCs w:val="18"/>
              </w:rPr>
            </w:pPr>
          </w:p>
        </w:tc>
        <w:tc>
          <w:tcPr>
            <w:tcW w:w="2074" w:type="dxa"/>
            <w:vAlign w:val="center"/>
          </w:tcPr>
          <w:p>
            <w:pPr>
              <w:widowControl/>
              <w:jc w:val="left"/>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1.7联系人</w:t>
            </w:r>
          </w:p>
        </w:tc>
        <w:tc>
          <w:tcPr>
            <w:tcW w:w="2074" w:type="dxa"/>
            <w:vAlign w:val="center"/>
          </w:tcPr>
          <w:p>
            <w:pPr>
              <w:widowControl/>
              <w:textAlignment w:val="baseline"/>
              <w:rPr>
                <w:rFonts w:ascii="Times New Roman" w:hAnsi="Times New Roman" w:cs="Times New Roman"/>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2074" w:type="dxa"/>
            <w:shd w:val="clear" w:color="auto" w:fill="F1F1F1" w:themeFill="background1" w:themeFillShade="F2"/>
            <w:vAlign w:val="center"/>
          </w:tcPr>
          <w:p>
            <w:pPr>
              <w:widowControl/>
              <w:jc w:val="left"/>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Legal Person</w:t>
            </w:r>
          </w:p>
        </w:tc>
        <w:tc>
          <w:tcPr>
            <w:tcW w:w="2074" w:type="dxa"/>
            <w:gridSpan w:val="2"/>
            <w:shd w:val="clear" w:color="auto" w:fill="F1F1F1" w:themeFill="background1" w:themeFillShade="F2"/>
            <w:vAlign w:val="center"/>
          </w:tcPr>
          <w:p>
            <w:pPr>
              <w:widowControl/>
              <w:jc w:val="left"/>
              <w:textAlignment w:val="baseline"/>
              <w:rPr>
                <w:rFonts w:ascii="Times New Roman" w:hAnsi="Times New Roman" w:cs="Times New Roman"/>
                <w:color w:val="111111"/>
                <w:kern w:val="0"/>
                <w:sz w:val="18"/>
                <w:szCs w:val="18"/>
              </w:rPr>
            </w:pPr>
          </w:p>
        </w:tc>
        <w:tc>
          <w:tcPr>
            <w:tcW w:w="2074" w:type="dxa"/>
            <w:shd w:val="clear" w:color="auto" w:fill="F1F1F1" w:themeFill="background1" w:themeFillShade="F2"/>
            <w:vAlign w:val="center"/>
          </w:tcPr>
          <w:p>
            <w:pPr>
              <w:widowControl/>
              <w:jc w:val="left"/>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Contact Person</w:t>
            </w:r>
          </w:p>
        </w:tc>
        <w:tc>
          <w:tcPr>
            <w:tcW w:w="2074" w:type="dxa"/>
            <w:shd w:val="clear" w:color="auto" w:fill="F1F1F1" w:themeFill="background1" w:themeFillShade="F2"/>
            <w:vAlign w:val="center"/>
          </w:tcPr>
          <w:p>
            <w:pPr>
              <w:widowControl/>
              <w:textAlignment w:val="baseline"/>
              <w:rPr>
                <w:rFonts w:ascii="Times New Roman" w:hAnsi="Times New Roman" w:cs="Times New Roman"/>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2074" w:type="dxa"/>
            <w:vAlign w:val="center"/>
          </w:tcPr>
          <w:p>
            <w:pPr>
              <w:widowControl/>
              <w:jc w:val="left"/>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1.8电话（含区号）</w:t>
            </w:r>
          </w:p>
          <w:p>
            <w:pPr>
              <w:widowControl/>
              <w:jc w:val="left"/>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Telephone</w:t>
            </w:r>
          </w:p>
        </w:tc>
        <w:tc>
          <w:tcPr>
            <w:tcW w:w="2074" w:type="dxa"/>
            <w:gridSpan w:val="2"/>
            <w:vAlign w:val="center"/>
          </w:tcPr>
          <w:p>
            <w:pPr>
              <w:widowControl/>
              <w:jc w:val="left"/>
              <w:textAlignment w:val="baseline"/>
              <w:rPr>
                <w:rFonts w:ascii="Times New Roman" w:hAnsi="Times New Roman" w:cs="Times New Roman"/>
                <w:b/>
                <w:bCs/>
                <w:color w:val="111111"/>
                <w:kern w:val="0"/>
                <w:sz w:val="18"/>
                <w:szCs w:val="18"/>
              </w:rPr>
            </w:pPr>
          </w:p>
        </w:tc>
        <w:tc>
          <w:tcPr>
            <w:tcW w:w="2074" w:type="dxa"/>
            <w:vAlign w:val="center"/>
          </w:tcPr>
          <w:p>
            <w:pPr>
              <w:widowControl/>
              <w:jc w:val="left"/>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1.9</w:t>
            </w:r>
            <w:r>
              <w:rPr>
                <w:rFonts w:ascii="Times New Roman" w:hAnsi="Times New Roman" w:cs="Times New Roman"/>
                <w:sz w:val="18"/>
                <w:szCs w:val="18"/>
              </w:rPr>
              <w:t>移动电话</w:t>
            </w:r>
          </w:p>
          <w:p>
            <w:pPr>
              <w:widowControl/>
              <w:jc w:val="left"/>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Mobile phone</w:t>
            </w:r>
          </w:p>
        </w:tc>
        <w:tc>
          <w:tcPr>
            <w:tcW w:w="2074" w:type="dxa"/>
            <w:vAlign w:val="center"/>
          </w:tcPr>
          <w:p>
            <w:pPr>
              <w:widowControl/>
              <w:textAlignment w:val="baseline"/>
              <w:rPr>
                <w:rFonts w:ascii="Times New Roman" w:hAnsi="Times New Roman" w:cs="Times New Roman"/>
                <w:b/>
                <w:bCs/>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2074" w:type="dxa"/>
            <w:vAlign w:val="center"/>
          </w:tcPr>
          <w:p>
            <w:pPr>
              <w:widowControl/>
              <w:jc w:val="left"/>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1.10传真：</w:t>
            </w:r>
          </w:p>
          <w:p>
            <w:pPr>
              <w:widowControl/>
              <w:jc w:val="left"/>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Fax</w:t>
            </w:r>
          </w:p>
        </w:tc>
        <w:tc>
          <w:tcPr>
            <w:tcW w:w="2074" w:type="dxa"/>
            <w:gridSpan w:val="2"/>
            <w:vAlign w:val="center"/>
          </w:tcPr>
          <w:p>
            <w:pPr>
              <w:widowControl/>
              <w:jc w:val="left"/>
              <w:textAlignment w:val="baseline"/>
              <w:rPr>
                <w:rFonts w:ascii="Times New Roman" w:hAnsi="Times New Roman" w:cs="Times New Roman"/>
                <w:b/>
                <w:bCs/>
                <w:color w:val="111111"/>
                <w:kern w:val="0"/>
                <w:sz w:val="18"/>
                <w:szCs w:val="18"/>
              </w:rPr>
            </w:pPr>
          </w:p>
        </w:tc>
        <w:tc>
          <w:tcPr>
            <w:tcW w:w="2074" w:type="dxa"/>
            <w:vAlign w:val="center"/>
          </w:tcPr>
          <w:p>
            <w:pPr>
              <w:widowControl/>
              <w:jc w:val="left"/>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1.11电子邮件</w:t>
            </w:r>
          </w:p>
          <w:p>
            <w:pPr>
              <w:widowControl/>
              <w:jc w:val="left"/>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E-mail</w:t>
            </w:r>
          </w:p>
        </w:tc>
        <w:tc>
          <w:tcPr>
            <w:tcW w:w="2074" w:type="dxa"/>
            <w:vAlign w:val="center"/>
          </w:tcPr>
          <w:p>
            <w:pPr>
              <w:widowControl/>
              <w:textAlignment w:val="baseline"/>
              <w:rPr>
                <w:rFonts w:ascii="Times New Roman" w:hAnsi="Times New Roman" w:cs="Times New Roman"/>
                <w:b/>
                <w:bCs/>
                <w:color w:val="111111"/>
                <w:kern w:val="0"/>
                <w:sz w:val="18"/>
                <w:szCs w:val="18"/>
              </w:rPr>
            </w:pPr>
          </w:p>
        </w:tc>
      </w:tr>
    </w:tbl>
    <w:p>
      <w:pPr>
        <w:pStyle w:val="2"/>
        <w:spacing w:before="312" w:after="156"/>
        <w:rPr>
          <w:rFonts w:cs="Times New Roman"/>
          <w:szCs w:val="28"/>
        </w:rPr>
      </w:pPr>
      <w:r>
        <w:rPr>
          <w:rFonts w:cs="Times New Roman"/>
          <w:szCs w:val="28"/>
        </w:rPr>
        <w:t>2．授权的代理机构/Name of Agent</w:t>
      </w:r>
    </w:p>
    <w:tbl>
      <w:tblPr>
        <w:tblStyle w:val="8"/>
        <w:tblW w:w="8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1036"/>
        <w:gridCol w:w="1034"/>
        <w:gridCol w:w="2070"/>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3106" w:type="dxa"/>
            <w:gridSpan w:val="2"/>
            <w:vAlign w:val="center"/>
          </w:tcPr>
          <w:p>
            <w:pPr>
              <w:widowControl/>
              <w:textAlignment w:val="baseline"/>
              <w:rPr>
                <w:rFonts w:ascii="Times New Roman" w:hAnsi="Times New Roman" w:cs="Times New Roman"/>
                <w:b/>
                <w:bCs/>
                <w:color w:val="111111"/>
                <w:kern w:val="0"/>
                <w:sz w:val="18"/>
                <w:szCs w:val="18"/>
              </w:rPr>
            </w:pPr>
            <w:r>
              <w:rPr>
                <w:rFonts w:ascii="Times New Roman" w:hAnsi="Times New Roman" w:cs="Times New Roman"/>
                <w:color w:val="111111"/>
                <w:kern w:val="0"/>
                <w:sz w:val="18"/>
                <w:szCs w:val="18"/>
              </w:rPr>
              <w:t>2.1授权代理机构名称</w:t>
            </w:r>
          </w:p>
        </w:tc>
        <w:tc>
          <w:tcPr>
            <w:tcW w:w="5174" w:type="dxa"/>
            <w:gridSpan w:val="3"/>
            <w:vAlign w:val="center"/>
          </w:tcPr>
          <w:p>
            <w:pPr>
              <w:widowControl/>
              <w:textAlignment w:val="baseline"/>
              <w:rPr>
                <w:rFonts w:ascii="Times New Roman" w:hAnsi="Times New Roman" w:cs="Times New Roman"/>
                <w:b/>
                <w:bCs/>
                <w:color w:val="111111"/>
                <w:kern w:val="0"/>
                <w:sz w:val="18"/>
                <w:szCs w:val="18"/>
              </w:rPr>
            </w:pPr>
            <w:r>
              <w:rPr>
                <w:rFonts w:ascii="Times New Roman" w:hAnsi="Times New Roman" w:cs="Times New Roman"/>
                <w:color w:val="111111"/>
                <w:kern w:val="0"/>
                <w:sz w:val="18"/>
                <w:szCs w:val="18"/>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3106" w:type="dxa"/>
            <w:gridSpan w:val="2"/>
            <w:shd w:val="clear" w:color="auto" w:fill="F1F1F1" w:themeFill="background1" w:themeFillShade="F2"/>
            <w:vAlign w:val="center"/>
          </w:tcPr>
          <w:p>
            <w:pPr>
              <w:widowControl/>
              <w:textAlignment w:val="baseline"/>
              <w:rPr>
                <w:rFonts w:ascii="Times New Roman" w:hAnsi="Times New Roman" w:cs="Times New Roman"/>
                <w:b/>
                <w:bCs/>
                <w:color w:val="111111"/>
                <w:kern w:val="0"/>
                <w:sz w:val="18"/>
                <w:szCs w:val="18"/>
              </w:rPr>
            </w:pPr>
            <w:r>
              <w:rPr>
                <w:rFonts w:ascii="Times New Roman" w:hAnsi="Times New Roman" w:cs="Times New Roman"/>
                <w:color w:val="111111"/>
                <w:kern w:val="0"/>
                <w:sz w:val="18"/>
                <w:szCs w:val="18"/>
              </w:rPr>
              <w:t>Name of Agent</w:t>
            </w:r>
          </w:p>
        </w:tc>
        <w:tc>
          <w:tcPr>
            <w:tcW w:w="5174" w:type="dxa"/>
            <w:gridSpan w:val="3"/>
            <w:shd w:val="clear" w:color="auto" w:fill="F1F1F1" w:themeFill="background1" w:themeFillShade="F2"/>
            <w:vAlign w:val="center"/>
          </w:tcPr>
          <w:p>
            <w:pPr>
              <w:widowControl/>
              <w:textAlignment w:val="baseline"/>
              <w:rPr>
                <w:rFonts w:ascii="Times New Roman" w:hAnsi="Times New Roman" w:cs="Times New Roman"/>
                <w:b/>
                <w:bCs/>
                <w:color w:val="111111"/>
                <w:kern w:val="0"/>
                <w:sz w:val="18"/>
                <w:szCs w:val="18"/>
              </w:rPr>
            </w:pPr>
            <w:r>
              <w:rPr>
                <w:rFonts w:ascii="Times New Roman" w:hAnsi="Times New Roman" w:cs="Times New Roman"/>
                <w:color w:val="111111"/>
                <w:kern w:val="0"/>
                <w:sz w:val="18"/>
                <w:szCs w:val="18"/>
              </w:rPr>
              <w:t>(English)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3106" w:type="dxa"/>
            <w:gridSpan w:val="2"/>
            <w:vAlign w:val="center"/>
          </w:tcPr>
          <w:p>
            <w:pPr>
              <w:widowControl/>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2.2授权代理机构注册地址</w:t>
            </w:r>
          </w:p>
        </w:tc>
        <w:tc>
          <w:tcPr>
            <w:tcW w:w="5174" w:type="dxa"/>
            <w:gridSpan w:val="3"/>
            <w:vAlign w:val="center"/>
          </w:tcPr>
          <w:p>
            <w:pPr>
              <w:widowControl/>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3106" w:type="dxa"/>
            <w:gridSpan w:val="2"/>
            <w:shd w:val="clear" w:color="auto" w:fill="F1F1F1" w:themeFill="background1" w:themeFillShade="F2"/>
            <w:vAlign w:val="center"/>
          </w:tcPr>
          <w:p>
            <w:pPr>
              <w:widowControl/>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Registered Address of Agent</w:t>
            </w:r>
          </w:p>
        </w:tc>
        <w:tc>
          <w:tcPr>
            <w:tcW w:w="5174" w:type="dxa"/>
            <w:gridSpan w:val="3"/>
            <w:shd w:val="clear" w:color="auto" w:fill="F1F1F1" w:themeFill="background1" w:themeFillShade="F2"/>
            <w:vAlign w:val="center"/>
          </w:tcPr>
          <w:p>
            <w:pPr>
              <w:widowControl/>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(English)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2070" w:type="dxa"/>
            <w:vAlign w:val="center"/>
          </w:tcPr>
          <w:p>
            <w:pPr>
              <w:widowControl/>
              <w:adjustRightInd w:val="0"/>
              <w:snapToGrid w:val="0"/>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2.3统一社会信用代码</w:t>
            </w:r>
          </w:p>
          <w:p>
            <w:pPr>
              <w:widowControl/>
              <w:adjustRightInd w:val="0"/>
              <w:snapToGrid w:val="0"/>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Social Credit Code</w:t>
            </w:r>
          </w:p>
        </w:tc>
        <w:tc>
          <w:tcPr>
            <w:tcW w:w="2070" w:type="dxa"/>
            <w:gridSpan w:val="2"/>
            <w:vAlign w:val="center"/>
          </w:tcPr>
          <w:p>
            <w:pPr>
              <w:widowControl/>
              <w:adjustRightInd w:val="0"/>
              <w:snapToGrid w:val="0"/>
              <w:textAlignment w:val="baseline"/>
              <w:rPr>
                <w:rFonts w:ascii="Times New Roman" w:hAnsi="Times New Roman" w:cs="Times New Roman"/>
                <w:color w:val="111111"/>
                <w:kern w:val="0"/>
                <w:sz w:val="18"/>
                <w:szCs w:val="18"/>
              </w:rPr>
            </w:pPr>
          </w:p>
        </w:tc>
        <w:tc>
          <w:tcPr>
            <w:tcW w:w="2070" w:type="dxa"/>
            <w:vAlign w:val="center"/>
          </w:tcPr>
          <w:p>
            <w:pPr>
              <w:widowControl/>
              <w:adjustRightInd w:val="0"/>
              <w:snapToGrid w:val="0"/>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2.4组织机构代码</w:t>
            </w:r>
          </w:p>
          <w:p>
            <w:pPr>
              <w:widowControl/>
              <w:adjustRightInd w:val="0"/>
              <w:snapToGrid w:val="0"/>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Organization Code</w:t>
            </w:r>
          </w:p>
        </w:tc>
        <w:tc>
          <w:tcPr>
            <w:tcW w:w="2070" w:type="dxa"/>
            <w:vAlign w:val="center"/>
          </w:tcPr>
          <w:p>
            <w:pPr>
              <w:widowControl/>
              <w:textAlignment w:val="baseline"/>
              <w:rPr>
                <w:rFonts w:ascii="Times New Roman" w:hAnsi="Times New Roman" w:cs="Times New Roman"/>
                <w:b/>
                <w:bCs/>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2070" w:type="dxa"/>
            <w:vAlign w:val="center"/>
          </w:tcPr>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2.5法人</w:t>
            </w:r>
          </w:p>
        </w:tc>
        <w:tc>
          <w:tcPr>
            <w:tcW w:w="2070" w:type="dxa"/>
            <w:gridSpan w:val="2"/>
            <w:vAlign w:val="center"/>
          </w:tcPr>
          <w:p>
            <w:pPr>
              <w:widowControl/>
              <w:textAlignment w:val="baseline"/>
              <w:rPr>
                <w:rFonts w:ascii="Times New Roman" w:hAnsi="Times New Roman" w:cs="Times New Roman"/>
                <w:color w:val="111111"/>
                <w:kern w:val="0"/>
                <w:sz w:val="18"/>
                <w:szCs w:val="18"/>
              </w:rPr>
            </w:pPr>
          </w:p>
        </w:tc>
        <w:tc>
          <w:tcPr>
            <w:tcW w:w="2070" w:type="dxa"/>
            <w:vAlign w:val="center"/>
          </w:tcPr>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2.6联系人</w:t>
            </w:r>
          </w:p>
        </w:tc>
        <w:tc>
          <w:tcPr>
            <w:tcW w:w="2070" w:type="dxa"/>
            <w:vAlign w:val="center"/>
          </w:tcPr>
          <w:p>
            <w:pPr>
              <w:widowControl/>
              <w:textAlignment w:val="baseline"/>
              <w:rPr>
                <w:rFonts w:ascii="Times New Roman" w:hAnsi="Times New Roman" w:cs="Times New Roman"/>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2070" w:type="dxa"/>
            <w:shd w:val="clear" w:color="auto" w:fill="F1F1F1" w:themeFill="background1" w:themeFillShade="F2"/>
            <w:vAlign w:val="center"/>
          </w:tcPr>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Legal Person</w:t>
            </w:r>
          </w:p>
        </w:tc>
        <w:tc>
          <w:tcPr>
            <w:tcW w:w="2070" w:type="dxa"/>
            <w:gridSpan w:val="2"/>
            <w:shd w:val="clear" w:color="auto" w:fill="F1F1F1" w:themeFill="background1" w:themeFillShade="F2"/>
            <w:vAlign w:val="center"/>
          </w:tcPr>
          <w:p>
            <w:pPr>
              <w:widowControl/>
              <w:textAlignment w:val="baseline"/>
              <w:rPr>
                <w:rFonts w:ascii="Times New Roman" w:hAnsi="Times New Roman" w:cs="Times New Roman"/>
                <w:color w:val="111111"/>
                <w:kern w:val="0"/>
                <w:sz w:val="18"/>
                <w:szCs w:val="18"/>
              </w:rPr>
            </w:pPr>
            <w:bookmarkStart w:id="1" w:name="_GoBack"/>
            <w:bookmarkEnd w:id="1"/>
          </w:p>
        </w:tc>
        <w:tc>
          <w:tcPr>
            <w:tcW w:w="2070" w:type="dxa"/>
            <w:shd w:val="clear" w:color="auto" w:fill="F1F1F1" w:themeFill="background1" w:themeFillShade="F2"/>
            <w:vAlign w:val="center"/>
          </w:tcPr>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Contact Person</w:t>
            </w:r>
          </w:p>
        </w:tc>
        <w:tc>
          <w:tcPr>
            <w:tcW w:w="2070" w:type="dxa"/>
            <w:shd w:val="clear" w:color="auto" w:fill="F1F1F1" w:themeFill="background1" w:themeFillShade="F2"/>
            <w:vAlign w:val="center"/>
          </w:tcPr>
          <w:p>
            <w:pPr>
              <w:widowControl/>
              <w:textAlignment w:val="baseline"/>
              <w:rPr>
                <w:rFonts w:ascii="Times New Roman" w:hAnsi="Times New Roman" w:cs="Times New Roman"/>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2070" w:type="dxa"/>
            <w:vAlign w:val="center"/>
          </w:tcPr>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2.7电话（含区号）</w:t>
            </w:r>
          </w:p>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Telephone</w:t>
            </w:r>
          </w:p>
        </w:tc>
        <w:tc>
          <w:tcPr>
            <w:tcW w:w="2070" w:type="dxa"/>
            <w:gridSpan w:val="2"/>
            <w:vAlign w:val="center"/>
          </w:tcPr>
          <w:p>
            <w:pPr>
              <w:widowControl/>
              <w:textAlignment w:val="baseline"/>
              <w:rPr>
                <w:rFonts w:ascii="Times New Roman" w:hAnsi="Times New Roman" w:cs="Times New Roman"/>
                <w:b/>
                <w:bCs/>
                <w:color w:val="111111"/>
                <w:kern w:val="0"/>
                <w:sz w:val="18"/>
                <w:szCs w:val="18"/>
              </w:rPr>
            </w:pPr>
          </w:p>
        </w:tc>
        <w:tc>
          <w:tcPr>
            <w:tcW w:w="2070" w:type="dxa"/>
            <w:vAlign w:val="center"/>
          </w:tcPr>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2.8</w:t>
            </w:r>
            <w:r>
              <w:rPr>
                <w:rFonts w:ascii="Times New Roman" w:hAnsi="Times New Roman" w:cs="Times New Roman"/>
                <w:sz w:val="18"/>
                <w:szCs w:val="18"/>
              </w:rPr>
              <w:t>移动电话</w:t>
            </w:r>
          </w:p>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Mobile phone</w:t>
            </w:r>
          </w:p>
        </w:tc>
        <w:tc>
          <w:tcPr>
            <w:tcW w:w="2070" w:type="dxa"/>
            <w:vAlign w:val="center"/>
          </w:tcPr>
          <w:p>
            <w:pPr>
              <w:widowControl/>
              <w:textAlignment w:val="baseline"/>
              <w:rPr>
                <w:rFonts w:ascii="Times New Roman" w:hAnsi="Times New Roman" w:cs="Times New Roman"/>
                <w:b/>
                <w:bCs/>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2070" w:type="dxa"/>
            <w:vAlign w:val="center"/>
          </w:tcPr>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2.9传真：</w:t>
            </w:r>
          </w:p>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Fax</w:t>
            </w:r>
          </w:p>
        </w:tc>
        <w:tc>
          <w:tcPr>
            <w:tcW w:w="2070" w:type="dxa"/>
            <w:gridSpan w:val="2"/>
            <w:vAlign w:val="center"/>
          </w:tcPr>
          <w:p>
            <w:pPr>
              <w:widowControl/>
              <w:textAlignment w:val="baseline"/>
              <w:rPr>
                <w:rFonts w:ascii="Times New Roman" w:hAnsi="Times New Roman" w:cs="Times New Roman"/>
                <w:b/>
                <w:bCs/>
                <w:color w:val="111111"/>
                <w:kern w:val="0"/>
                <w:sz w:val="18"/>
                <w:szCs w:val="18"/>
              </w:rPr>
            </w:pPr>
          </w:p>
        </w:tc>
        <w:tc>
          <w:tcPr>
            <w:tcW w:w="2070" w:type="dxa"/>
            <w:vAlign w:val="center"/>
          </w:tcPr>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2.10电子邮件</w:t>
            </w:r>
          </w:p>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E-mail</w:t>
            </w:r>
          </w:p>
        </w:tc>
        <w:tc>
          <w:tcPr>
            <w:tcW w:w="2070" w:type="dxa"/>
            <w:vAlign w:val="center"/>
          </w:tcPr>
          <w:p>
            <w:pPr>
              <w:widowControl/>
              <w:textAlignment w:val="baseline"/>
              <w:rPr>
                <w:rFonts w:ascii="Times New Roman" w:hAnsi="Times New Roman" w:cs="Times New Roman"/>
                <w:b/>
                <w:bCs/>
                <w:color w:val="111111"/>
                <w:kern w:val="0"/>
                <w:sz w:val="18"/>
                <w:szCs w:val="18"/>
              </w:rPr>
            </w:pPr>
          </w:p>
        </w:tc>
      </w:tr>
    </w:tbl>
    <w:p>
      <w:pPr>
        <w:pStyle w:val="2"/>
        <w:spacing w:before="312" w:after="156"/>
        <w:rPr>
          <w:rFonts w:cs="Times New Roman"/>
        </w:rPr>
      </w:pPr>
      <w:r>
        <w:rPr>
          <w:rFonts w:cs="Times New Roman"/>
        </w:rPr>
        <w:t>3．制造商（生产者）/</w:t>
      </w:r>
      <w:bookmarkStart w:id="0" w:name="_Hlk74823786"/>
      <w:r>
        <w:rPr>
          <w:rFonts w:cs="Times New Roman"/>
        </w:rPr>
        <w:t>Manufacturer</w:t>
      </w:r>
      <w:bookmarkEnd w:id="0"/>
    </w:p>
    <w:p>
      <w:pPr>
        <w:widowControl/>
        <w:shd w:val="clear" w:color="auto" w:fill="FFFFFF"/>
        <w:jc w:val="left"/>
        <w:textAlignment w:val="baseline"/>
        <w:rPr>
          <w:rFonts w:ascii="Times New Roman" w:hAnsi="Times New Roman" w:cs="Times New Roman"/>
          <w:b/>
          <w:bCs/>
          <w:color w:val="111111"/>
          <w:kern w:val="0"/>
          <w:sz w:val="18"/>
          <w:szCs w:val="18"/>
        </w:rPr>
      </w:pPr>
      <w:r>
        <w:rPr>
          <w:rFonts w:ascii="Times New Roman" w:hAnsi="Times New Roman" w:cs="Times New Roman"/>
          <w:bCs/>
          <w:szCs w:val="20"/>
        </w:rPr>
        <w:sym w:font="Wingdings 2" w:char="00A3"/>
      </w:r>
      <w:r>
        <w:rPr>
          <w:rFonts w:hint="eastAsia" w:ascii="Times New Roman" w:hAnsi="Times New Roman" w:cs="Times New Roman"/>
          <w:bCs/>
          <w:szCs w:val="20"/>
          <w:lang w:val="en-US" w:eastAsia="zh-CN"/>
        </w:rPr>
        <w:t xml:space="preserve"> </w:t>
      </w:r>
      <w:r>
        <w:rPr>
          <w:rFonts w:ascii="Times New Roman" w:hAnsi="Times New Roman" w:cs="Times New Roman"/>
          <w:bCs/>
          <w:sz w:val="18"/>
          <w:szCs w:val="18"/>
        </w:rPr>
        <w:t>与认证委托人信息相同</w:t>
      </w:r>
      <w:r>
        <w:rPr>
          <w:rFonts w:ascii="Times New Roman" w:hAnsi="Times New Roman" w:cs="Times New Roman"/>
          <w:bCs/>
          <w:color w:val="555555"/>
          <w:sz w:val="18"/>
          <w:szCs w:val="18"/>
          <w:shd w:val="clear" w:color="auto" w:fill="FFFFFF"/>
        </w:rPr>
        <w:t>/</w:t>
      </w:r>
      <w:r>
        <w:rPr>
          <w:rFonts w:ascii="Times New Roman" w:hAnsi="Times New Roman" w:cs="Times New Roman"/>
          <w:color w:val="555555"/>
          <w:sz w:val="18"/>
          <w:szCs w:val="18"/>
          <w:shd w:val="clear" w:color="auto" w:fill="FFFFFF"/>
        </w:rPr>
        <w:t>The Same as Applicant</w:t>
      </w:r>
    </w:p>
    <w:tbl>
      <w:tblPr>
        <w:tblStyle w:val="8"/>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1182"/>
        <w:gridCol w:w="892"/>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256" w:type="dxa"/>
            <w:gridSpan w:val="2"/>
            <w:vAlign w:val="center"/>
          </w:tcPr>
          <w:p>
            <w:pPr>
              <w:widowControl/>
              <w:textAlignment w:val="baseline"/>
              <w:rPr>
                <w:rFonts w:ascii="Times New Roman" w:hAnsi="Times New Roman" w:cs="Times New Roman"/>
                <w:b/>
                <w:bCs/>
                <w:color w:val="111111"/>
                <w:kern w:val="0"/>
                <w:sz w:val="18"/>
                <w:szCs w:val="18"/>
              </w:rPr>
            </w:pPr>
            <w:r>
              <w:rPr>
                <w:rFonts w:ascii="Times New Roman" w:hAnsi="Times New Roman" w:cs="Times New Roman"/>
                <w:color w:val="111111"/>
                <w:kern w:val="0"/>
                <w:sz w:val="18"/>
                <w:szCs w:val="18"/>
              </w:rPr>
              <w:t>3.1制造商</w:t>
            </w:r>
            <w:r>
              <w:rPr>
                <w:rFonts w:hint="eastAsia" w:ascii="Times New Roman" w:hAnsi="Times New Roman" w:cs="Times New Roman"/>
                <w:color w:val="111111"/>
                <w:kern w:val="0"/>
                <w:sz w:val="18"/>
                <w:szCs w:val="18"/>
              </w:rPr>
              <w:t>（生产者）</w:t>
            </w:r>
            <w:r>
              <w:rPr>
                <w:rFonts w:ascii="Times New Roman" w:hAnsi="Times New Roman" w:cs="Times New Roman"/>
                <w:color w:val="111111"/>
                <w:kern w:val="0"/>
                <w:sz w:val="18"/>
                <w:szCs w:val="18"/>
              </w:rPr>
              <w:t>名称</w:t>
            </w:r>
          </w:p>
        </w:tc>
        <w:tc>
          <w:tcPr>
            <w:tcW w:w="5040" w:type="dxa"/>
            <w:gridSpan w:val="3"/>
            <w:vAlign w:val="center"/>
          </w:tcPr>
          <w:p>
            <w:pPr>
              <w:widowControl/>
              <w:textAlignment w:val="baseline"/>
              <w:rPr>
                <w:rFonts w:ascii="Times New Roman" w:hAnsi="Times New Roman" w:cs="Times New Roman"/>
                <w:b/>
                <w:bCs/>
                <w:color w:val="111111"/>
                <w:kern w:val="0"/>
                <w:sz w:val="18"/>
                <w:szCs w:val="18"/>
              </w:rPr>
            </w:pPr>
            <w:r>
              <w:rPr>
                <w:rFonts w:ascii="Times New Roman" w:hAnsi="Times New Roman" w:cs="Times New Roman"/>
                <w:color w:val="111111"/>
                <w:kern w:val="0"/>
                <w:sz w:val="18"/>
                <w:szCs w:val="18"/>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256" w:type="dxa"/>
            <w:gridSpan w:val="2"/>
            <w:shd w:val="clear" w:color="auto" w:fill="F1F1F1" w:themeFill="background1" w:themeFillShade="F2"/>
            <w:vAlign w:val="center"/>
          </w:tcPr>
          <w:p>
            <w:pPr>
              <w:widowControl/>
              <w:textAlignment w:val="baseline"/>
              <w:rPr>
                <w:rFonts w:ascii="Times New Roman" w:hAnsi="Times New Roman" w:cs="Times New Roman"/>
                <w:b/>
                <w:bCs/>
                <w:color w:val="111111"/>
                <w:kern w:val="0"/>
                <w:sz w:val="18"/>
                <w:szCs w:val="18"/>
              </w:rPr>
            </w:pPr>
            <w:r>
              <w:rPr>
                <w:rFonts w:ascii="Times New Roman" w:hAnsi="Times New Roman" w:cs="Times New Roman"/>
                <w:color w:val="111111"/>
                <w:kern w:val="0"/>
                <w:sz w:val="18"/>
                <w:szCs w:val="18"/>
              </w:rPr>
              <w:t>Name of Manufacturer</w:t>
            </w:r>
          </w:p>
        </w:tc>
        <w:tc>
          <w:tcPr>
            <w:tcW w:w="5040" w:type="dxa"/>
            <w:gridSpan w:val="3"/>
            <w:shd w:val="clear" w:color="auto" w:fill="F1F1F1" w:themeFill="background1" w:themeFillShade="F2"/>
            <w:vAlign w:val="center"/>
          </w:tcPr>
          <w:p>
            <w:pPr>
              <w:widowControl/>
              <w:textAlignment w:val="baseline"/>
              <w:rPr>
                <w:rFonts w:ascii="Times New Roman" w:hAnsi="Times New Roman" w:cs="Times New Roman"/>
                <w:b/>
                <w:bCs/>
                <w:color w:val="111111"/>
                <w:kern w:val="0"/>
                <w:sz w:val="18"/>
                <w:szCs w:val="18"/>
              </w:rPr>
            </w:pPr>
            <w:r>
              <w:rPr>
                <w:rFonts w:ascii="Times New Roman" w:hAnsi="Times New Roman" w:cs="Times New Roman"/>
                <w:color w:val="111111"/>
                <w:kern w:val="0"/>
                <w:sz w:val="18"/>
                <w:szCs w:val="18"/>
              </w:rPr>
              <w:t>(English)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256" w:type="dxa"/>
            <w:gridSpan w:val="2"/>
            <w:vAlign w:val="center"/>
          </w:tcPr>
          <w:p>
            <w:pPr>
              <w:widowControl/>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3.2制造商</w:t>
            </w:r>
            <w:r>
              <w:rPr>
                <w:rFonts w:hint="eastAsia" w:ascii="Times New Roman" w:hAnsi="Times New Roman" w:cs="Times New Roman"/>
                <w:color w:val="111111"/>
                <w:kern w:val="0"/>
                <w:sz w:val="18"/>
                <w:szCs w:val="18"/>
              </w:rPr>
              <w:t>（生产者）</w:t>
            </w:r>
            <w:r>
              <w:rPr>
                <w:rFonts w:ascii="Times New Roman" w:hAnsi="Times New Roman" w:cs="Times New Roman"/>
                <w:color w:val="111111"/>
                <w:kern w:val="0"/>
                <w:sz w:val="18"/>
                <w:szCs w:val="18"/>
              </w:rPr>
              <w:t>注册地址</w:t>
            </w:r>
          </w:p>
        </w:tc>
        <w:tc>
          <w:tcPr>
            <w:tcW w:w="5040" w:type="dxa"/>
            <w:gridSpan w:val="3"/>
            <w:vAlign w:val="center"/>
          </w:tcPr>
          <w:p>
            <w:pPr>
              <w:widowControl/>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256" w:type="dxa"/>
            <w:gridSpan w:val="2"/>
            <w:shd w:val="clear" w:color="auto" w:fill="F1F1F1" w:themeFill="background1" w:themeFillShade="F2"/>
            <w:vAlign w:val="center"/>
          </w:tcPr>
          <w:p>
            <w:pPr>
              <w:widowControl/>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Registered Address of Manufacturer</w:t>
            </w:r>
          </w:p>
        </w:tc>
        <w:tc>
          <w:tcPr>
            <w:tcW w:w="5040" w:type="dxa"/>
            <w:gridSpan w:val="3"/>
            <w:shd w:val="clear" w:color="auto" w:fill="F1F1F1" w:themeFill="background1" w:themeFillShade="F2"/>
            <w:vAlign w:val="center"/>
          </w:tcPr>
          <w:p>
            <w:pPr>
              <w:widowControl/>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(English)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074" w:type="dxa"/>
            <w:vAlign w:val="center"/>
          </w:tcPr>
          <w:p>
            <w:pPr>
              <w:widowControl/>
              <w:adjustRightInd w:val="0"/>
              <w:snapToGrid w:val="0"/>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3.3统一社会信用代码</w:t>
            </w:r>
          </w:p>
          <w:p>
            <w:pPr>
              <w:widowControl/>
              <w:adjustRightInd w:val="0"/>
              <w:snapToGrid w:val="0"/>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Social Credit Code</w:t>
            </w:r>
          </w:p>
        </w:tc>
        <w:tc>
          <w:tcPr>
            <w:tcW w:w="2074" w:type="dxa"/>
            <w:gridSpan w:val="2"/>
            <w:vAlign w:val="center"/>
          </w:tcPr>
          <w:p>
            <w:pPr>
              <w:widowControl/>
              <w:adjustRightInd w:val="0"/>
              <w:snapToGrid w:val="0"/>
              <w:textAlignment w:val="baseline"/>
              <w:rPr>
                <w:rFonts w:ascii="Times New Roman" w:hAnsi="Times New Roman" w:cs="Times New Roman"/>
                <w:color w:val="111111"/>
                <w:kern w:val="0"/>
                <w:sz w:val="18"/>
                <w:szCs w:val="18"/>
              </w:rPr>
            </w:pPr>
          </w:p>
        </w:tc>
        <w:tc>
          <w:tcPr>
            <w:tcW w:w="2074" w:type="dxa"/>
            <w:vAlign w:val="center"/>
          </w:tcPr>
          <w:p>
            <w:pPr>
              <w:widowControl/>
              <w:adjustRightInd w:val="0"/>
              <w:snapToGrid w:val="0"/>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3.4组织机构代码</w:t>
            </w:r>
          </w:p>
          <w:p>
            <w:pPr>
              <w:widowControl/>
              <w:adjustRightInd w:val="0"/>
              <w:snapToGrid w:val="0"/>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Organization Code</w:t>
            </w:r>
          </w:p>
        </w:tc>
        <w:tc>
          <w:tcPr>
            <w:tcW w:w="2074" w:type="dxa"/>
            <w:vAlign w:val="center"/>
          </w:tcPr>
          <w:p>
            <w:pPr>
              <w:widowControl/>
              <w:textAlignment w:val="baseline"/>
              <w:rPr>
                <w:rFonts w:ascii="Times New Roman" w:hAnsi="Times New Roman" w:cs="Times New Roman"/>
                <w:b/>
                <w:bCs/>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074" w:type="dxa"/>
            <w:vAlign w:val="center"/>
          </w:tcPr>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3.5法人</w:t>
            </w:r>
          </w:p>
        </w:tc>
        <w:tc>
          <w:tcPr>
            <w:tcW w:w="2074" w:type="dxa"/>
            <w:gridSpan w:val="2"/>
            <w:vAlign w:val="center"/>
          </w:tcPr>
          <w:p>
            <w:pPr>
              <w:widowControl/>
              <w:textAlignment w:val="baseline"/>
              <w:rPr>
                <w:rFonts w:ascii="Times New Roman" w:hAnsi="Times New Roman" w:cs="Times New Roman"/>
                <w:color w:val="111111"/>
                <w:kern w:val="0"/>
                <w:sz w:val="18"/>
                <w:szCs w:val="18"/>
              </w:rPr>
            </w:pPr>
          </w:p>
        </w:tc>
        <w:tc>
          <w:tcPr>
            <w:tcW w:w="2074" w:type="dxa"/>
            <w:vAlign w:val="center"/>
          </w:tcPr>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3.6联系人</w:t>
            </w:r>
          </w:p>
        </w:tc>
        <w:tc>
          <w:tcPr>
            <w:tcW w:w="2074" w:type="dxa"/>
            <w:vAlign w:val="center"/>
          </w:tcPr>
          <w:p>
            <w:pPr>
              <w:widowControl/>
              <w:textAlignment w:val="baseline"/>
              <w:rPr>
                <w:rFonts w:ascii="Times New Roman" w:hAnsi="Times New Roman" w:cs="Times New Roman"/>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074" w:type="dxa"/>
            <w:shd w:val="clear" w:color="auto" w:fill="F1F1F1" w:themeFill="background1" w:themeFillShade="F2"/>
            <w:vAlign w:val="center"/>
          </w:tcPr>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Legal Person</w:t>
            </w:r>
          </w:p>
        </w:tc>
        <w:tc>
          <w:tcPr>
            <w:tcW w:w="2074" w:type="dxa"/>
            <w:gridSpan w:val="2"/>
            <w:shd w:val="clear" w:color="auto" w:fill="F1F1F1" w:themeFill="background1" w:themeFillShade="F2"/>
            <w:vAlign w:val="center"/>
          </w:tcPr>
          <w:p>
            <w:pPr>
              <w:widowControl/>
              <w:textAlignment w:val="baseline"/>
              <w:rPr>
                <w:rFonts w:ascii="Times New Roman" w:hAnsi="Times New Roman" w:cs="Times New Roman"/>
                <w:color w:val="111111"/>
                <w:kern w:val="0"/>
                <w:sz w:val="18"/>
                <w:szCs w:val="18"/>
              </w:rPr>
            </w:pPr>
          </w:p>
        </w:tc>
        <w:tc>
          <w:tcPr>
            <w:tcW w:w="2074" w:type="dxa"/>
            <w:shd w:val="clear" w:color="auto" w:fill="F1F1F1" w:themeFill="background1" w:themeFillShade="F2"/>
            <w:vAlign w:val="center"/>
          </w:tcPr>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Contact Person</w:t>
            </w:r>
          </w:p>
        </w:tc>
        <w:tc>
          <w:tcPr>
            <w:tcW w:w="2074" w:type="dxa"/>
            <w:shd w:val="clear" w:color="auto" w:fill="F1F1F1" w:themeFill="background1" w:themeFillShade="F2"/>
            <w:vAlign w:val="center"/>
          </w:tcPr>
          <w:p>
            <w:pPr>
              <w:widowControl/>
              <w:textAlignment w:val="baseline"/>
              <w:rPr>
                <w:rFonts w:ascii="Times New Roman" w:hAnsi="Times New Roman" w:cs="Times New Roman"/>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074" w:type="dxa"/>
            <w:vAlign w:val="center"/>
          </w:tcPr>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3.7电话（含区号）</w:t>
            </w:r>
          </w:p>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Telephone</w:t>
            </w:r>
          </w:p>
        </w:tc>
        <w:tc>
          <w:tcPr>
            <w:tcW w:w="2074" w:type="dxa"/>
            <w:gridSpan w:val="2"/>
            <w:vAlign w:val="center"/>
          </w:tcPr>
          <w:p>
            <w:pPr>
              <w:widowControl/>
              <w:textAlignment w:val="baseline"/>
              <w:rPr>
                <w:rFonts w:ascii="Times New Roman" w:hAnsi="Times New Roman" w:cs="Times New Roman"/>
                <w:b/>
                <w:bCs/>
                <w:color w:val="111111"/>
                <w:kern w:val="0"/>
                <w:sz w:val="18"/>
                <w:szCs w:val="18"/>
              </w:rPr>
            </w:pPr>
          </w:p>
        </w:tc>
        <w:tc>
          <w:tcPr>
            <w:tcW w:w="2074" w:type="dxa"/>
            <w:vAlign w:val="center"/>
          </w:tcPr>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3.8</w:t>
            </w:r>
            <w:r>
              <w:rPr>
                <w:rFonts w:ascii="Times New Roman" w:hAnsi="Times New Roman" w:cs="Times New Roman"/>
                <w:sz w:val="18"/>
                <w:szCs w:val="18"/>
              </w:rPr>
              <w:t>移动电话</w:t>
            </w:r>
          </w:p>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Mobile phone</w:t>
            </w:r>
          </w:p>
        </w:tc>
        <w:tc>
          <w:tcPr>
            <w:tcW w:w="2074" w:type="dxa"/>
            <w:vAlign w:val="center"/>
          </w:tcPr>
          <w:p>
            <w:pPr>
              <w:widowControl/>
              <w:textAlignment w:val="baseline"/>
              <w:rPr>
                <w:rFonts w:ascii="Times New Roman" w:hAnsi="Times New Roman" w:cs="Times New Roman"/>
                <w:b/>
                <w:bCs/>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074" w:type="dxa"/>
            <w:vAlign w:val="center"/>
          </w:tcPr>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3.9传真：</w:t>
            </w:r>
          </w:p>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Fax</w:t>
            </w:r>
          </w:p>
        </w:tc>
        <w:tc>
          <w:tcPr>
            <w:tcW w:w="2074" w:type="dxa"/>
            <w:gridSpan w:val="2"/>
            <w:vAlign w:val="center"/>
          </w:tcPr>
          <w:p>
            <w:pPr>
              <w:widowControl/>
              <w:textAlignment w:val="baseline"/>
              <w:rPr>
                <w:rFonts w:ascii="Times New Roman" w:hAnsi="Times New Roman" w:cs="Times New Roman"/>
                <w:b/>
                <w:bCs/>
                <w:color w:val="111111"/>
                <w:kern w:val="0"/>
                <w:sz w:val="18"/>
                <w:szCs w:val="18"/>
              </w:rPr>
            </w:pPr>
          </w:p>
        </w:tc>
        <w:tc>
          <w:tcPr>
            <w:tcW w:w="2074" w:type="dxa"/>
            <w:vAlign w:val="center"/>
          </w:tcPr>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3.10电子邮件</w:t>
            </w:r>
          </w:p>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E-mail</w:t>
            </w:r>
          </w:p>
        </w:tc>
        <w:tc>
          <w:tcPr>
            <w:tcW w:w="2074" w:type="dxa"/>
            <w:vAlign w:val="center"/>
          </w:tcPr>
          <w:p>
            <w:pPr>
              <w:widowControl/>
              <w:textAlignment w:val="baseline"/>
              <w:rPr>
                <w:rFonts w:ascii="Times New Roman" w:hAnsi="Times New Roman" w:cs="Times New Roman"/>
                <w:b/>
                <w:bCs/>
                <w:color w:val="111111"/>
                <w:kern w:val="0"/>
                <w:sz w:val="18"/>
                <w:szCs w:val="18"/>
              </w:rPr>
            </w:pPr>
          </w:p>
        </w:tc>
      </w:tr>
    </w:tbl>
    <w:p>
      <w:pPr>
        <w:pStyle w:val="2"/>
        <w:spacing w:before="312" w:after="156"/>
        <w:rPr>
          <w:rFonts w:cs="Times New Roman"/>
          <w:szCs w:val="28"/>
        </w:rPr>
      </w:pPr>
      <w:r>
        <w:rPr>
          <w:rFonts w:cs="Times New Roman"/>
          <w:szCs w:val="28"/>
        </w:rPr>
        <w:t>4．生产企业</w:t>
      </w:r>
      <w:r>
        <w:rPr>
          <w:rFonts w:hint="eastAsia" w:cs="Times New Roman"/>
          <w:szCs w:val="28"/>
        </w:rPr>
        <w:t>（生产厂）</w:t>
      </w:r>
      <w:r>
        <w:rPr>
          <w:rFonts w:cs="Times New Roman"/>
          <w:szCs w:val="28"/>
        </w:rPr>
        <w:t>/Manufacturing enterprise</w:t>
      </w:r>
    </w:p>
    <w:p>
      <w:pPr>
        <w:widowControl/>
        <w:shd w:val="clear" w:color="auto" w:fill="FFFFFF"/>
        <w:jc w:val="left"/>
        <w:textAlignment w:val="baseline"/>
        <w:rPr>
          <w:rFonts w:ascii="Times New Roman" w:hAnsi="Times New Roman" w:cs="Times New Roman"/>
          <w:color w:val="555555"/>
          <w:sz w:val="18"/>
          <w:szCs w:val="18"/>
          <w:shd w:val="clear" w:color="auto" w:fill="FFFFFF"/>
        </w:rPr>
      </w:pPr>
      <w:r>
        <w:rPr>
          <w:rFonts w:ascii="Times New Roman" w:hAnsi="Times New Roman" w:cs="Times New Roman"/>
          <w:bCs/>
          <w:szCs w:val="20"/>
        </w:rPr>
        <w:sym w:font="Wingdings 2" w:char="00A3"/>
      </w:r>
      <w:r>
        <w:rPr>
          <w:rFonts w:hint="eastAsia" w:ascii="Times New Roman" w:hAnsi="Times New Roman" w:cs="Times New Roman"/>
          <w:bCs/>
          <w:szCs w:val="20"/>
          <w:lang w:val="en-US" w:eastAsia="zh-CN"/>
        </w:rPr>
        <w:t xml:space="preserve"> </w:t>
      </w:r>
      <w:r>
        <w:rPr>
          <w:rFonts w:ascii="Times New Roman" w:hAnsi="Times New Roman" w:cs="Times New Roman"/>
          <w:bCs/>
          <w:sz w:val="18"/>
          <w:szCs w:val="18"/>
        </w:rPr>
        <w:t>与认证委托人信息相同/</w:t>
      </w:r>
      <w:r>
        <w:rPr>
          <w:rFonts w:ascii="Times New Roman" w:hAnsi="Times New Roman" w:cs="Times New Roman"/>
          <w:sz w:val="18"/>
          <w:szCs w:val="18"/>
        </w:rPr>
        <w:t xml:space="preserve">The </w:t>
      </w:r>
      <w:r>
        <w:rPr>
          <w:rFonts w:ascii="Times New Roman" w:hAnsi="Times New Roman" w:cs="Times New Roman"/>
          <w:bCs/>
          <w:sz w:val="18"/>
          <w:szCs w:val="18"/>
        </w:rPr>
        <w:t>Same as Applicant</w:t>
      </w:r>
    </w:p>
    <w:p>
      <w:pPr>
        <w:widowControl/>
        <w:shd w:val="clear" w:color="auto" w:fill="FFFFFF"/>
        <w:jc w:val="left"/>
        <w:textAlignment w:val="baseline"/>
        <w:rPr>
          <w:rFonts w:ascii="Times New Roman" w:hAnsi="Times New Roman" w:cs="Times New Roman"/>
          <w:b/>
          <w:bCs/>
          <w:color w:val="111111"/>
          <w:kern w:val="0"/>
          <w:sz w:val="18"/>
          <w:szCs w:val="18"/>
        </w:rPr>
      </w:pPr>
      <w:r>
        <w:rPr>
          <w:rFonts w:ascii="Times New Roman" w:hAnsi="Times New Roman" w:cs="Times New Roman"/>
          <w:bCs/>
          <w:szCs w:val="20"/>
        </w:rPr>
        <w:sym w:font="Wingdings 2" w:char="00A3"/>
      </w:r>
      <w:r>
        <w:rPr>
          <w:rFonts w:hint="eastAsia" w:ascii="Times New Roman" w:hAnsi="Times New Roman" w:cs="Times New Roman"/>
          <w:bCs/>
          <w:szCs w:val="20"/>
          <w:lang w:val="en-US" w:eastAsia="zh-CN"/>
        </w:rPr>
        <w:t xml:space="preserve"> </w:t>
      </w:r>
      <w:r>
        <w:rPr>
          <w:rFonts w:ascii="Times New Roman" w:hAnsi="Times New Roman" w:cs="Times New Roman"/>
          <w:bCs/>
          <w:sz w:val="18"/>
          <w:szCs w:val="18"/>
        </w:rPr>
        <w:t>与制造商</w:t>
      </w:r>
      <w:r>
        <w:rPr>
          <w:rFonts w:hint="eastAsia" w:ascii="Times New Roman" w:hAnsi="Times New Roman" w:cs="Times New Roman"/>
          <w:bCs/>
          <w:sz w:val="18"/>
          <w:szCs w:val="18"/>
          <w:lang w:eastAsia="zh-CN"/>
        </w:rPr>
        <w:t>（</w:t>
      </w:r>
      <w:r>
        <w:rPr>
          <w:rFonts w:hint="eastAsia" w:ascii="Times New Roman" w:hAnsi="Times New Roman" w:cs="Times New Roman"/>
          <w:bCs/>
          <w:sz w:val="18"/>
          <w:szCs w:val="18"/>
          <w:lang w:val="en-US" w:eastAsia="zh-CN"/>
        </w:rPr>
        <w:t>生产者</w:t>
      </w:r>
      <w:r>
        <w:rPr>
          <w:rFonts w:hint="eastAsia" w:ascii="Times New Roman" w:hAnsi="Times New Roman" w:cs="Times New Roman"/>
          <w:bCs/>
          <w:sz w:val="18"/>
          <w:szCs w:val="18"/>
          <w:lang w:eastAsia="zh-CN"/>
        </w:rPr>
        <w:t>）</w:t>
      </w:r>
      <w:r>
        <w:rPr>
          <w:rFonts w:ascii="Times New Roman" w:hAnsi="Times New Roman" w:cs="Times New Roman"/>
          <w:bCs/>
          <w:sz w:val="18"/>
          <w:szCs w:val="18"/>
        </w:rPr>
        <w:t>信息相同/The Same as Manufacturer</w:t>
      </w:r>
    </w:p>
    <w:tbl>
      <w:tblPr>
        <w:tblStyle w:val="8"/>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1182"/>
        <w:gridCol w:w="892"/>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256" w:type="dxa"/>
            <w:gridSpan w:val="2"/>
            <w:vAlign w:val="center"/>
          </w:tcPr>
          <w:p>
            <w:pPr>
              <w:widowControl/>
              <w:textAlignment w:val="baseline"/>
              <w:rPr>
                <w:rFonts w:ascii="Times New Roman" w:hAnsi="Times New Roman" w:cs="Times New Roman"/>
                <w:b/>
                <w:bCs/>
                <w:color w:val="111111"/>
                <w:kern w:val="0"/>
                <w:sz w:val="18"/>
                <w:szCs w:val="18"/>
              </w:rPr>
            </w:pPr>
            <w:r>
              <w:rPr>
                <w:rFonts w:ascii="Times New Roman" w:hAnsi="Times New Roman" w:cs="Times New Roman"/>
                <w:color w:val="111111"/>
                <w:kern w:val="0"/>
                <w:sz w:val="18"/>
                <w:szCs w:val="18"/>
              </w:rPr>
              <w:t>4.1生产企业</w:t>
            </w:r>
            <w:r>
              <w:rPr>
                <w:rFonts w:hint="eastAsia" w:ascii="Times New Roman" w:hAnsi="Times New Roman" w:cs="Times New Roman"/>
                <w:color w:val="111111"/>
                <w:kern w:val="0"/>
                <w:sz w:val="18"/>
                <w:szCs w:val="18"/>
              </w:rPr>
              <w:t>（生产厂）</w:t>
            </w:r>
            <w:r>
              <w:rPr>
                <w:rFonts w:ascii="Times New Roman" w:hAnsi="Times New Roman" w:cs="Times New Roman"/>
                <w:color w:val="111111"/>
                <w:kern w:val="0"/>
                <w:sz w:val="18"/>
                <w:szCs w:val="18"/>
              </w:rPr>
              <w:t>名称</w:t>
            </w:r>
          </w:p>
        </w:tc>
        <w:tc>
          <w:tcPr>
            <w:tcW w:w="5040" w:type="dxa"/>
            <w:gridSpan w:val="3"/>
            <w:vAlign w:val="center"/>
          </w:tcPr>
          <w:p>
            <w:pPr>
              <w:widowControl/>
              <w:textAlignment w:val="baseline"/>
              <w:rPr>
                <w:rFonts w:ascii="Times New Roman" w:hAnsi="Times New Roman" w:cs="Times New Roman"/>
                <w:b/>
                <w:bCs/>
                <w:color w:val="111111"/>
                <w:kern w:val="0"/>
                <w:sz w:val="18"/>
                <w:szCs w:val="18"/>
              </w:rPr>
            </w:pPr>
            <w:r>
              <w:rPr>
                <w:rFonts w:ascii="Times New Roman" w:hAnsi="Times New Roman" w:cs="Times New Roman"/>
                <w:color w:val="111111"/>
                <w:kern w:val="0"/>
                <w:sz w:val="18"/>
                <w:szCs w:val="18"/>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256" w:type="dxa"/>
            <w:gridSpan w:val="2"/>
            <w:shd w:val="clear" w:color="auto" w:fill="F1F1F1" w:themeFill="background1" w:themeFillShade="F2"/>
            <w:vAlign w:val="center"/>
          </w:tcPr>
          <w:p>
            <w:pPr>
              <w:widowControl/>
              <w:textAlignment w:val="baseline"/>
              <w:rPr>
                <w:rFonts w:ascii="Times New Roman" w:hAnsi="Times New Roman" w:cs="Times New Roman"/>
                <w:b/>
                <w:bCs/>
                <w:color w:val="111111"/>
                <w:kern w:val="0"/>
                <w:sz w:val="18"/>
                <w:szCs w:val="18"/>
              </w:rPr>
            </w:pPr>
            <w:r>
              <w:rPr>
                <w:rFonts w:ascii="Times New Roman" w:hAnsi="Times New Roman" w:cs="Times New Roman"/>
                <w:color w:val="111111"/>
                <w:kern w:val="0"/>
                <w:sz w:val="18"/>
                <w:szCs w:val="18"/>
              </w:rPr>
              <w:t>Name of Manufacturing enterprise</w:t>
            </w:r>
          </w:p>
        </w:tc>
        <w:tc>
          <w:tcPr>
            <w:tcW w:w="5040" w:type="dxa"/>
            <w:gridSpan w:val="3"/>
            <w:shd w:val="clear" w:color="auto" w:fill="F1F1F1" w:themeFill="background1" w:themeFillShade="F2"/>
            <w:vAlign w:val="center"/>
          </w:tcPr>
          <w:p>
            <w:pPr>
              <w:widowControl/>
              <w:textAlignment w:val="baseline"/>
              <w:rPr>
                <w:rFonts w:ascii="Times New Roman" w:hAnsi="Times New Roman" w:cs="Times New Roman"/>
                <w:b/>
                <w:bCs/>
                <w:color w:val="111111"/>
                <w:kern w:val="0"/>
                <w:sz w:val="18"/>
                <w:szCs w:val="18"/>
              </w:rPr>
            </w:pPr>
            <w:r>
              <w:rPr>
                <w:rFonts w:ascii="Times New Roman" w:hAnsi="Times New Roman" w:cs="Times New Roman"/>
                <w:color w:val="111111"/>
                <w:kern w:val="0"/>
                <w:sz w:val="18"/>
                <w:szCs w:val="18"/>
              </w:rPr>
              <w:t>(English)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3256" w:type="dxa"/>
            <w:gridSpan w:val="2"/>
            <w:vAlign w:val="center"/>
          </w:tcPr>
          <w:p>
            <w:pPr>
              <w:widowControl/>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4.2生产企业</w:t>
            </w:r>
            <w:r>
              <w:rPr>
                <w:rFonts w:hint="eastAsia" w:ascii="Times New Roman" w:hAnsi="Times New Roman" w:cs="Times New Roman"/>
                <w:color w:val="111111"/>
                <w:kern w:val="0"/>
                <w:sz w:val="18"/>
                <w:szCs w:val="18"/>
              </w:rPr>
              <w:t>（生产厂）</w:t>
            </w:r>
            <w:r>
              <w:rPr>
                <w:rFonts w:ascii="Times New Roman" w:hAnsi="Times New Roman" w:cs="Times New Roman"/>
                <w:color w:val="111111"/>
                <w:kern w:val="0"/>
                <w:sz w:val="18"/>
                <w:szCs w:val="18"/>
              </w:rPr>
              <w:t>注册地址</w:t>
            </w:r>
          </w:p>
        </w:tc>
        <w:tc>
          <w:tcPr>
            <w:tcW w:w="5040" w:type="dxa"/>
            <w:gridSpan w:val="3"/>
            <w:vAlign w:val="center"/>
          </w:tcPr>
          <w:p>
            <w:pPr>
              <w:widowControl/>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256" w:type="dxa"/>
            <w:gridSpan w:val="2"/>
            <w:shd w:val="clear" w:color="auto" w:fill="F1F1F1" w:themeFill="background1" w:themeFillShade="F2"/>
            <w:vAlign w:val="center"/>
          </w:tcPr>
          <w:p>
            <w:pPr>
              <w:widowControl/>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Registered Address of Manufacturing enterprise</w:t>
            </w:r>
          </w:p>
        </w:tc>
        <w:tc>
          <w:tcPr>
            <w:tcW w:w="5040" w:type="dxa"/>
            <w:gridSpan w:val="3"/>
            <w:shd w:val="clear" w:color="auto" w:fill="F1F1F1" w:themeFill="background1" w:themeFillShade="F2"/>
            <w:vAlign w:val="center"/>
          </w:tcPr>
          <w:p>
            <w:pPr>
              <w:widowControl/>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(English)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074" w:type="dxa"/>
            <w:vAlign w:val="bottom"/>
          </w:tcPr>
          <w:p>
            <w:pPr>
              <w:widowControl/>
              <w:adjustRightInd w:val="0"/>
              <w:snapToGrid w:val="0"/>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4.3统一社会信用代码</w:t>
            </w:r>
          </w:p>
          <w:p>
            <w:pPr>
              <w:widowControl/>
              <w:adjustRightInd w:val="0"/>
              <w:snapToGrid w:val="0"/>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Social Credit Code</w:t>
            </w:r>
          </w:p>
        </w:tc>
        <w:tc>
          <w:tcPr>
            <w:tcW w:w="2074" w:type="dxa"/>
            <w:gridSpan w:val="2"/>
            <w:vAlign w:val="bottom"/>
          </w:tcPr>
          <w:p>
            <w:pPr>
              <w:widowControl/>
              <w:adjustRightInd w:val="0"/>
              <w:snapToGrid w:val="0"/>
              <w:textAlignment w:val="baseline"/>
              <w:rPr>
                <w:rFonts w:ascii="Times New Roman" w:hAnsi="Times New Roman" w:cs="Times New Roman"/>
                <w:color w:val="111111"/>
                <w:kern w:val="0"/>
                <w:sz w:val="18"/>
                <w:szCs w:val="18"/>
              </w:rPr>
            </w:pPr>
          </w:p>
        </w:tc>
        <w:tc>
          <w:tcPr>
            <w:tcW w:w="2074" w:type="dxa"/>
            <w:vAlign w:val="bottom"/>
          </w:tcPr>
          <w:p>
            <w:pPr>
              <w:widowControl/>
              <w:adjustRightInd w:val="0"/>
              <w:snapToGrid w:val="0"/>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4.4组织机构代码</w:t>
            </w:r>
          </w:p>
          <w:p>
            <w:pPr>
              <w:widowControl/>
              <w:adjustRightInd w:val="0"/>
              <w:snapToGrid w:val="0"/>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Organization Code</w:t>
            </w:r>
          </w:p>
        </w:tc>
        <w:tc>
          <w:tcPr>
            <w:tcW w:w="2074" w:type="dxa"/>
            <w:vAlign w:val="bottom"/>
          </w:tcPr>
          <w:p>
            <w:pPr>
              <w:widowControl/>
              <w:textAlignment w:val="baseline"/>
              <w:rPr>
                <w:rFonts w:ascii="Times New Roman" w:hAnsi="Times New Roman" w:cs="Times New Roman"/>
                <w:b/>
                <w:bCs/>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074" w:type="dxa"/>
            <w:vAlign w:val="bottom"/>
          </w:tcPr>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4.5法人</w:t>
            </w:r>
          </w:p>
        </w:tc>
        <w:tc>
          <w:tcPr>
            <w:tcW w:w="2074" w:type="dxa"/>
            <w:gridSpan w:val="2"/>
            <w:vAlign w:val="bottom"/>
          </w:tcPr>
          <w:p>
            <w:pPr>
              <w:widowControl/>
              <w:textAlignment w:val="baseline"/>
              <w:rPr>
                <w:rFonts w:ascii="Times New Roman" w:hAnsi="Times New Roman" w:cs="Times New Roman"/>
                <w:color w:val="111111"/>
                <w:kern w:val="0"/>
                <w:sz w:val="18"/>
                <w:szCs w:val="18"/>
              </w:rPr>
            </w:pPr>
          </w:p>
        </w:tc>
        <w:tc>
          <w:tcPr>
            <w:tcW w:w="2074" w:type="dxa"/>
            <w:vAlign w:val="bottom"/>
          </w:tcPr>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4.6联系人</w:t>
            </w:r>
          </w:p>
        </w:tc>
        <w:tc>
          <w:tcPr>
            <w:tcW w:w="2074" w:type="dxa"/>
            <w:vAlign w:val="bottom"/>
          </w:tcPr>
          <w:p>
            <w:pPr>
              <w:widowControl/>
              <w:textAlignment w:val="baseline"/>
              <w:rPr>
                <w:rFonts w:ascii="Times New Roman" w:hAnsi="Times New Roman" w:cs="Times New Roman"/>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074" w:type="dxa"/>
            <w:shd w:val="clear" w:color="auto" w:fill="F1F1F1" w:themeFill="background1" w:themeFillShade="F2"/>
            <w:vAlign w:val="bottom"/>
          </w:tcPr>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Legal Person</w:t>
            </w:r>
          </w:p>
        </w:tc>
        <w:tc>
          <w:tcPr>
            <w:tcW w:w="2074" w:type="dxa"/>
            <w:gridSpan w:val="2"/>
            <w:shd w:val="clear" w:color="auto" w:fill="F1F1F1" w:themeFill="background1" w:themeFillShade="F2"/>
            <w:vAlign w:val="bottom"/>
          </w:tcPr>
          <w:p>
            <w:pPr>
              <w:widowControl/>
              <w:textAlignment w:val="baseline"/>
              <w:rPr>
                <w:rFonts w:ascii="Times New Roman" w:hAnsi="Times New Roman" w:cs="Times New Roman"/>
                <w:color w:val="111111"/>
                <w:kern w:val="0"/>
                <w:sz w:val="18"/>
                <w:szCs w:val="18"/>
              </w:rPr>
            </w:pPr>
          </w:p>
        </w:tc>
        <w:tc>
          <w:tcPr>
            <w:tcW w:w="2074" w:type="dxa"/>
            <w:shd w:val="clear" w:color="auto" w:fill="F1F1F1" w:themeFill="background1" w:themeFillShade="F2"/>
            <w:vAlign w:val="bottom"/>
          </w:tcPr>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Contact Person</w:t>
            </w:r>
          </w:p>
        </w:tc>
        <w:tc>
          <w:tcPr>
            <w:tcW w:w="2074" w:type="dxa"/>
            <w:shd w:val="clear" w:color="auto" w:fill="F1F1F1" w:themeFill="background1" w:themeFillShade="F2"/>
            <w:vAlign w:val="bottom"/>
          </w:tcPr>
          <w:p>
            <w:pPr>
              <w:widowControl/>
              <w:textAlignment w:val="baseline"/>
              <w:rPr>
                <w:rFonts w:ascii="Times New Roman" w:hAnsi="Times New Roman" w:cs="Times New Roman"/>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074" w:type="dxa"/>
            <w:vAlign w:val="bottom"/>
          </w:tcPr>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4.7电话（含区号）</w:t>
            </w:r>
          </w:p>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Telephone</w:t>
            </w:r>
          </w:p>
        </w:tc>
        <w:tc>
          <w:tcPr>
            <w:tcW w:w="2074" w:type="dxa"/>
            <w:gridSpan w:val="2"/>
            <w:vAlign w:val="bottom"/>
          </w:tcPr>
          <w:p>
            <w:pPr>
              <w:widowControl/>
              <w:textAlignment w:val="baseline"/>
              <w:rPr>
                <w:rFonts w:ascii="Times New Roman" w:hAnsi="Times New Roman" w:cs="Times New Roman"/>
                <w:b/>
                <w:bCs/>
                <w:color w:val="111111"/>
                <w:kern w:val="0"/>
                <w:sz w:val="18"/>
                <w:szCs w:val="18"/>
              </w:rPr>
            </w:pPr>
          </w:p>
        </w:tc>
        <w:tc>
          <w:tcPr>
            <w:tcW w:w="2074" w:type="dxa"/>
            <w:vAlign w:val="bottom"/>
          </w:tcPr>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4.8</w:t>
            </w:r>
            <w:r>
              <w:rPr>
                <w:rFonts w:ascii="Times New Roman" w:hAnsi="Times New Roman" w:cs="Times New Roman"/>
                <w:sz w:val="18"/>
                <w:szCs w:val="18"/>
              </w:rPr>
              <w:t>移动电话</w:t>
            </w:r>
          </w:p>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Mobile phone</w:t>
            </w:r>
          </w:p>
        </w:tc>
        <w:tc>
          <w:tcPr>
            <w:tcW w:w="2074" w:type="dxa"/>
            <w:vAlign w:val="bottom"/>
          </w:tcPr>
          <w:p>
            <w:pPr>
              <w:widowControl/>
              <w:textAlignment w:val="baseline"/>
              <w:rPr>
                <w:rFonts w:ascii="Times New Roman" w:hAnsi="Times New Roman" w:cs="Times New Roman"/>
                <w:b/>
                <w:bCs/>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074" w:type="dxa"/>
            <w:vAlign w:val="bottom"/>
          </w:tcPr>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4.9传真：</w:t>
            </w:r>
          </w:p>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Fax</w:t>
            </w:r>
          </w:p>
        </w:tc>
        <w:tc>
          <w:tcPr>
            <w:tcW w:w="2074" w:type="dxa"/>
            <w:gridSpan w:val="2"/>
            <w:vAlign w:val="bottom"/>
          </w:tcPr>
          <w:p>
            <w:pPr>
              <w:widowControl/>
              <w:textAlignment w:val="baseline"/>
              <w:rPr>
                <w:rFonts w:ascii="Times New Roman" w:hAnsi="Times New Roman" w:cs="Times New Roman"/>
                <w:b/>
                <w:bCs/>
                <w:color w:val="111111"/>
                <w:kern w:val="0"/>
                <w:sz w:val="18"/>
                <w:szCs w:val="18"/>
              </w:rPr>
            </w:pPr>
          </w:p>
        </w:tc>
        <w:tc>
          <w:tcPr>
            <w:tcW w:w="2074" w:type="dxa"/>
            <w:vAlign w:val="bottom"/>
          </w:tcPr>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4.10电子邮件</w:t>
            </w:r>
          </w:p>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E-mail</w:t>
            </w:r>
          </w:p>
        </w:tc>
        <w:tc>
          <w:tcPr>
            <w:tcW w:w="2074" w:type="dxa"/>
            <w:vAlign w:val="bottom"/>
          </w:tcPr>
          <w:p>
            <w:pPr>
              <w:widowControl/>
              <w:textAlignment w:val="baseline"/>
              <w:rPr>
                <w:rFonts w:ascii="Times New Roman" w:hAnsi="Times New Roman" w:cs="Times New Roman"/>
                <w:b/>
                <w:bCs/>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074" w:type="dxa"/>
            <w:vAlign w:val="bottom"/>
          </w:tcPr>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4.11工厂编号</w:t>
            </w:r>
          </w:p>
          <w:p>
            <w:pPr>
              <w:widowControl/>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Factory No.</w:t>
            </w:r>
          </w:p>
        </w:tc>
        <w:tc>
          <w:tcPr>
            <w:tcW w:w="6222" w:type="dxa"/>
            <w:gridSpan w:val="4"/>
            <w:vAlign w:val="bottom"/>
          </w:tcPr>
          <w:p>
            <w:pPr>
              <w:widowControl/>
              <w:textAlignment w:val="baseline"/>
              <w:rPr>
                <w:rFonts w:ascii="Times New Roman" w:hAnsi="Times New Roman" w:cs="Times New Roman"/>
                <w:b/>
                <w:bCs/>
                <w:color w:val="111111"/>
                <w:kern w:val="0"/>
                <w:sz w:val="18"/>
                <w:szCs w:val="18"/>
              </w:rPr>
            </w:pPr>
          </w:p>
        </w:tc>
      </w:tr>
    </w:tbl>
    <w:p>
      <w:pPr>
        <w:pStyle w:val="2"/>
        <w:spacing w:before="312" w:after="156"/>
        <w:rPr>
          <w:rFonts w:cs="Times New Roman"/>
          <w:szCs w:val="28"/>
        </w:rPr>
      </w:pPr>
      <w:r>
        <w:rPr>
          <w:rFonts w:cs="Times New Roman"/>
          <w:szCs w:val="28"/>
        </w:rPr>
        <w:t>5．申请产品/Application Product</w:t>
      </w:r>
    </w:p>
    <w:tbl>
      <w:tblPr>
        <w:tblStyle w:val="8"/>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2"/>
        <w:gridCol w:w="709"/>
        <w:gridCol w:w="992"/>
        <w:gridCol w:w="3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22" w:type="dxa"/>
            <w:vAlign w:val="center"/>
          </w:tcPr>
          <w:p>
            <w:pPr>
              <w:widowControl/>
              <w:jc w:val="left"/>
              <w:textAlignment w:val="baseline"/>
              <w:rPr>
                <w:rFonts w:ascii="Times New Roman" w:hAnsi="Times New Roman" w:cs="Times New Roman"/>
                <w:b/>
                <w:bCs/>
                <w:color w:val="111111"/>
                <w:kern w:val="0"/>
                <w:sz w:val="18"/>
                <w:szCs w:val="18"/>
              </w:rPr>
            </w:pPr>
            <w:r>
              <w:rPr>
                <w:rFonts w:ascii="Times New Roman" w:hAnsi="Times New Roman" w:cs="Times New Roman"/>
                <w:color w:val="111111"/>
                <w:kern w:val="0"/>
                <w:sz w:val="18"/>
                <w:szCs w:val="18"/>
              </w:rPr>
              <w:t xml:space="preserve">5.1产品名称 </w:t>
            </w:r>
          </w:p>
        </w:tc>
        <w:tc>
          <w:tcPr>
            <w:tcW w:w="6174" w:type="dxa"/>
            <w:gridSpan w:val="4"/>
            <w:vAlign w:val="center"/>
          </w:tcPr>
          <w:p>
            <w:pPr>
              <w:widowControl/>
              <w:textAlignment w:val="baseline"/>
              <w:rPr>
                <w:rFonts w:ascii="Times New Roman" w:hAnsi="Times New Roman" w:cs="Times New Roman"/>
                <w:b/>
                <w:bCs/>
                <w:color w:val="111111"/>
                <w:kern w:val="0"/>
                <w:sz w:val="18"/>
                <w:szCs w:val="18"/>
              </w:rPr>
            </w:pPr>
            <w:r>
              <w:rPr>
                <w:rFonts w:ascii="Times New Roman" w:hAnsi="Times New Roman" w:cs="Times New Roman"/>
                <w:color w:val="111111"/>
                <w:kern w:val="0"/>
                <w:sz w:val="18"/>
                <w:szCs w:val="18"/>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22" w:type="dxa"/>
            <w:shd w:val="clear" w:color="auto" w:fill="F1F1F1" w:themeFill="background1" w:themeFillShade="F2"/>
            <w:vAlign w:val="center"/>
          </w:tcPr>
          <w:p>
            <w:pPr>
              <w:widowControl/>
              <w:jc w:val="left"/>
              <w:textAlignment w:val="baseline"/>
              <w:rPr>
                <w:rFonts w:ascii="Times New Roman" w:hAnsi="Times New Roman" w:cs="Times New Roman"/>
                <w:b/>
                <w:bCs/>
                <w:color w:val="111111"/>
                <w:kern w:val="0"/>
                <w:sz w:val="18"/>
                <w:szCs w:val="18"/>
              </w:rPr>
            </w:pPr>
            <w:r>
              <w:rPr>
                <w:rFonts w:ascii="Times New Roman" w:hAnsi="Times New Roman" w:cs="Times New Roman"/>
                <w:color w:val="111111"/>
                <w:kern w:val="0"/>
                <w:sz w:val="18"/>
                <w:szCs w:val="18"/>
              </w:rPr>
              <w:t>Name of Product</w:t>
            </w:r>
          </w:p>
        </w:tc>
        <w:tc>
          <w:tcPr>
            <w:tcW w:w="6174" w:type="dxa"/>
            <w:gridSpan w:val="4"/>
            <w:shd w:val="clear" w:color="auto" w:fill="F1F1F1" w:themeFill="background1" w:themeFillShade="F2"/>
            <w:vAlign w:val="center"/>
          </w:tcPr>
          <w:p>
            <w:pPr>
              <w:widowControl/>
              <w:textAlignment w:val="baseline"/>
              <w:rPr>
                <w:rFonts w:ascii="Times New Roman" w:hAnsi="Times New Roman" w:cs="Times New Roman"/>
                <w:b/>
                <w:bCs/>
                <w:color w:val="111111"/>
                <w:kern w:val="0"/>
                <w:sz w:val="18"/>
                <w:szCs w:val="18"/>
              </w:rPr>
            </w:pPr>
            <w:r>
              <w:rPr>
                <w:rFonts w:ascii="Times New Roman" w:hAnsi="Times New Roman" w:cs="Times New Roman"/>
                <w:color w:val="111111"/>
                <w:kern w:val="0"/>
                <w:sz w:val="18"/>
                <w:szCs w:val="18"/>
              </w:rPr>
              <w:t>(English)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22" w:type="dxa"/>
            <w:vAlign w:val="center"/>
          </w:tcPr>
          <w:p>
            <w:pPr>
              <w:widowControl/>
              <w:jc w:val="left"/>
              <w:textAlignment w:val="baseline"/>
              <w:rPr>
                <w:rFonts w:ascii="Times New Roman" w:hAnsi="Times New Roman" w:cs="Times New Roman"/>
                <w:b/>
                <w:bCs/>
                <w:color w:val="111111"/>
                <w:kern w:val="0"/>
                <w:sz w:val="18"/>
                <w:szCs w:val="18"/>
              </w:rPr>
            </w:pPr>
            <w:r>
              <w:rPr>
                <w:rFonts w:ascii="Times New Roman" w:hAnsi="Times New Roman" w:cs="Times New Roman"/>
                <w:color w:val="111111"/>
                <w:kern w:val="0"/>
                <w:sz w:val="18"/>
                <w:szCs w:val="18"/>
              </w:rPr>
              <w:t>5.2</w:t>
            </w:r>
            <w:r>
              <w:rPr>
                <w:rFonts w:ascii="Times New Roman" w:hAnsi="Times New Roman" w:cs="Times New Roman"/>
                <w:bCs/>
                <w:sz w:val="18"/>
                <w:szCs w:val="18"/>
              </w:rPr>
              <w:t>产品类别</w:t>
            </w:r>
          </w:p>
        </w:tc>
        <w:tc>
          <w:tcPr>
            <w:tcW w:w="6174" w:type="dxa"/>
            <w:gridSpan w:val="4"/>
            <w:vAlign w:val="center"/>
          </w:tcPr>
          <w:p>
            <w:pPr>
              <w:widowControl/>
              <w:textAlignment w:val="baseline"/>
              <w:rPr>
                <w:rFonts w:ascii="Times New Roman" w:hAnsi="Times New Roman" w:cs="Times New Roman"/>
                <w:b/>
                <w:bCs/>
                <w:color w:val="111111"/>
                <w:kern w:val="0"/>
                <w:sz w:val="18"/>
                <w:szCs w:val="18"/>
              </w:rPr>
            </w:pPr>
            <w:r>
              <w:rPr>
                <w:rFonts w:ascii="Times New Roman" w:hAnsi="Times New Roman" w:cs="Times New Roman"/>
                <w:color w:val="111111"/>
                <w:kern w:val="0"/>
                <w:sz w:val="18"/>
                <w:szCs w:val="18"/>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22" w:type="dxa"/>
            <w:shd w:val="clear" w:color="auto" w:fill="F1F1F1" w:themeFill="background1" w:themeFillShade="F2"/>
            <w:vAlign w:val="center"/>
          </w:tcPr>
          <w:p>
            <w:pPr>
              <w:widowControl/>
              <w:jc w:val="left"/>
              <w:textAlignment w:val="baseline"/>
              <w:rPr>
                <w:rFonts w:ascii="Times New Roman" w:hAnsi="Times New Roman" w:cs="Times New Roman"/>
                <w:b/>
                <w:bCs/>
                <w:color w:val="111111"/>
                <w:kern w:val="0"/>
                <w:sz w:val="18"/>
                <w:szCs w:val="18"/>
              </w:rPr>
            </w:pPr>
            <w:r>
              <w:rPr>
                <w:rFonts w:ascii="Times New Roman" w:hAnsi="Times New Roman" w:cs="Times New Roman"/>
                <w:color w:val="111111"/>
                <w:kern w:val="0"/>
                <w:sz w:val="18"/>
                <w:szCs w:val="18"/>
              </w:rPr>
              <w:t>Product Sort</w:t>
            </w:r>
          </w:p>
        </w:tc>
        <w:tc>
          <w:tcPr>
            <w:tcW w:w="6174" w:type="dxa"/>
            <w:gridSpan w:val="4"/>
            <w:shd w:val="clear" w:color="auto" w:fill="F1F1F1" w:themeFill="background1" w:themeFillShade="F2"/>
            <w:vAlign w:val="center"/>
          </w:tcPr>
          <w:p>
            <w:pPr>
              <w:widowControl/>
              <w:textAlignment w:val="baseline"/>
              <w:rPr>
                <w:rFonts w:ascii="Times New Roman" w:hAnsi="Times New Roman" w:cs="Times New Roman"/>
                <w:b/>
                <w:bCs/>
                <w:color w:val="111111"/>
                <w:kern w:val="0"/>
                <w:sz w:val="18"/>
                <w:szCs w:val="18"/>
              </w:rPr>
            </w:pPr>
            <w:r>
              <w:rPr>
                <w:rFonts w:ascii="Times New Roman" w:hAnsi="Times New Roman" w:cs="Times New Roman"/>
                <w:color w:val="111111"/>
                <w:kern w:val="0"/>
                <w:sz w:val="18"/>
                <w:szCs w:val="18"/>
              </w:rPr>
              <w:t>(English)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22" w:type="dxa"/>
            <w:vMerge w:val="restart"/>
            <w:vAlign w:val="center"/>
          </w:tcPr>
          <w:p>
            <w:pPr>
              <w:widowControl/>
              <w:jc w:val="left"/>
              <w:textAlignment w:val="baseline"/>
              <w:rPr>
                <w:rFonts w:ascii="Times New Roman" w:hAnsi="Times New Roman" w:cs="Times New Roman"/>
                <w:b/>
                <w:bCs/>
                <w:color w:val="111111"/>
                <w:kern w:val="0"/>
                <w:sz w:val="18"/>
                <w:szCs w:val="18"/>
              </w:rPr>
            </w:pPr>
            <w:r>
              <w:rPr>
                <w:rFonts w:ascii="Times New Roman" w:hAnsi="Times New Roman" w:cs="Times New Roman"/>
                <w:color w:val="111111"/>
                <w:kern w:val="0"/>
                <w:sz w:val="18"/>
                <w:szCs w:val="18"/>
              </w:rPr>
              <w:t>5.3型号和规格</w:t>
            </w:r>
          </w:p>
        </w:tc>
        <w:tc>
          <w:tcPr>
            <w:tcW w:w="992" w:type="dxa"/>
            <w:vAlign w:val="center"/>
          </w:tcPr>
          <w:p>
            <w:pPr>
              <w:widowControl/>
              <w:adjustRightInd w:val="0"/>
              <w:snapToGrid w:val="0"/>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主检</w:t>
            </w:r>
          </w:p>
          <w:p>
            <w:pPr>
              <w:widowControl/>
              <w:adjustRightInd w:val="0"/>
              <w:snapToGrid w:val="0"/>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型号</w:t>
            </w:r>
          </w:p>
        </w:tc>
        <w:tc>
          <w:tcPr>
            <w:tcW w:w="5182" w:type="dxa"/>
            <w:gridSpan w:val="3"/>
            <w:vAlign w:val="center"/>
          </w:tcPr>
          <w:p>
            <w:pPr>
              <w:widowControl/>
              <w:textAlignment w:val="baseline"/>
              <w:rPr>
                <w:rFonts w:ascii="Times New Roman" w:hAnsi="Times New Roman" w:cs="Times New Roman"/>
                <w:b/>
                <w:bCs/>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22" w:type="dxa"/>
            <w:vMerge w:val="continue"/>
            <w:vAlign w:val="center"/>
          </w:tcPr>
          <w:p>
            <w:pPr>
              <w:widowControl/>
              <w:jc w:val="left"/>
              <w:textAlignment w:val="baseline"/>
              <w:rPr>
                <w:rFonts w:ascii="Times New Roman" w:hAnsi="Times New Roman" w:cs="Times New Roman"/>
                <w:color w:val="111111"/>
                <w:kern w:val="0"/>
                <w:sz w:val="18"/>
                <w:szCs w:val="18"/>
              </w:rPr>
            </w:pPr>
          </w:p>
        </w:tc>
        <w:tc>
          <w:tcPr>
            <w:tcW w:w="992" w:type="dxa"/>
            <w:vAlign w:val="center"/>
          </w:tcPr>
          <w:p>
            <w:pPr>
              <w:widowControl/>
              <w:adjustRightInd w:val="0"/>
              <w:snapToGrid w:val="0"/>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覆盖</w:t>
            </w:r>
          </w:p>
          <w:p>
            <w:pPr>
              <w:widowControl/>
              <w:adjustRightInd w:val="0"/>
              <w:snapToGrid w:val="0"/>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型号</w:t>
            </w:r>
          </w:p>
        </w:tc>
        <w:tc>
          <w:tcPr>
            <w:tcW w:w="5182" w:type="dxa"/>
            <w:gridSpan w:val="3"/>
            <w:vAlign w:val="center"/>
          </w:tcPr>
          <w:p>
            <w:pPr>
              <w:widowControl/>
              <w:textAlignment w:val="baseline"/>
              <w:rPr>
                <w:rFonts w:ascii="Times New Roman" w:hAnsi="Times New Roman" w:cs="Times New Roman"/>
                <w:b/>
                <w:bCs/>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22" w:type="dxa"/>
            <w:vMerge w:val="restart"/>
            <w:shd w:val="clear" w:color="auto" w:fill="F1F1F1" w:themeFill="background1" w:themeFillShade="F2"/>
            <w:vAlign w:val="center"/>
          </w:tcPr>
          <w:p>
            <w:pPr>
              <w:widowControl/>
              <w:adjustRightInd w:val="0"/>
              <w:snapToGrid w:val="0"/>
              <w:jc w:val="left"/>
              <w:textAlignment w:val="baseline"/>
              <w:rPr>
                <w:rFonts w:ascii="Times New Roman" w:hAnsi="Times New Roman" w:cs="Times New Roman"/>
                <w:b/>
                <w:bCs/>
                <w:color w:val="111111"/>
                <w:kern w:val="0"/>
                <w:sz w:val="18"/>
                <w:szCs w:val="18"/>
              </w:rPr>
            </w:pPr>
            <w:r>
              <w:rPr>
                <w:rFonts w:ascii="Times New Roman" w:hAnsi="Times New Roman" w:cs="Times New Roman"/>
                <w:color w:val="111111"/>
                <w:kern w:val="0"/>
                <w:sz w:val="18"/>
                <w:szCs w:val="18"/>
              </w:rPr>
              <w:t>Model and Specification</w:t>
            </w:r>
          </w:p>
        </w:tc>
        <w:tc>
          <w:tcPr>
            <w:tcW w:w="992" w:type="dxa"/>
            <w:shd w:val="clear" w:color="auto" w:fill="F1F1F1" w:themeFill="background1" w:themeFillShade="F2"/>
            <w:vAlign w:val="center"/>
          </w:tcPr>
          <w:p>
            <w:pPr>
              <w:widowControl/>
              <w:adjustRightInd w:val="0"/>
              <w:snapToGrid w:val="0"/>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Inspection Model</w:t>
            </w:r>
          </w:p>
        </w:tc>
        <w:tc>
          <w:tcPr>
            <w:tcW w:w="5182" w:type="dxa"/>
            <w:gridSpan w:val="3"/>
            <w:shd w:val="clear" w:color="auto" w:fill="F1F1F1" w:themeFill="background1" w:themeFillShade="F2"/>
            <w:vAlign w:val="center"/>
          </w:tcPr>
          <w:p>
            <w:pPr>
              <w:widowControl/>
              <w:textAlignment w:val="baseline"/>
              <w:rPr>
                <w:rFonts w:ascii="Times New Roman" w:hAnsi="Times New Roman" w:cs="Times New Roman"/>
                <w:b/>
                <w:bCs/>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22" w:type="dxa"/>
            <w:vMerge w:val="continue"/>
            <w:shd w:val="clear" w:color="auto" w:fill="F1F1F1" w:themeFill="background1" w:themeFillShade="F2"/>
            <w:vAlign w:val="center"/>
          </w:tcPr>
          <w:p>
            <w:pPr>
              <w:widowControl/>
              <w:jc w:val="left"/>
              <w:textAlignment w:val="baseline"/>
              <w:rPr>
                <w:rFonts w:ascii="Times New Roman" w:hAnsi="Times New Roman" w:cs="Times New Roman"/>
                <w:color w:val="111111"/>
                <w:kern w:val="0"/>
                <w:sz w:val="18"/>
                <w:szCs w:val="18"/>
              </w:rPr>
            </w:pPr>
          </w:p>
        </w:tc>
        <w:tc>
          <w:tcPr>
            <w:tcW w:w="992" w:type="dxa"/>
            <w:shd w:val="clear" w:color="auto" w:fill="F1F1F1" w:themeFill="background1" w:themeFillShade="F2"/>
            <w:vAlign w:val="center"/>
          </w:tcPr>
          <w:p>
            <w:pPr>
              <w:widowControl/>
              <w:adjustRightInd w:val="0"/>
              <w:snapToGrid w:val="0"/>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Coverage Model</w:t>
            </w:r>
          </w:p>
        </w:tc>
        <w:tc>
          <w:tcPr>
            <w:tcW w:w="5182" w:type="dxa"/>
            <w:gridSpan w:val="3"/>
            <w:shd w:val="clear" w:color="auto" w:fill="F1F1F1" w:themeFill="background1" w:themeFillShade="F2"/>
            <w:vAlign w:val="center"/>
          </w:tcPr>
          <w:p>
            <w:pPr>
              <w:widowControl/>
              <w:textAlignment w:val="baseline"/>
              <w:rPr>
                <w:rFonts w:ascii="Times New Roman" w:hAnsi="Times New Roman" w:cs="Times New Roman"/>
                <w:b/>
                <w:bCs/>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22" w:type="dxa"/>
            <w:vAlign w:val="center"/>
          </w:tcPr>
          <w:p>
            <w:pPr>
              <w:widowControl/>
              <w:jc w:val="left"/>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商标</w:t>
            </w:r>
          </w:p>
        </w:tc>
        <w:tc>
          <w:tcPr>
            <w:tcW w:w="6174" w:type="dxa"/>
            <w:gridSpan w:val="4"/>
            <w:vAlign w:val="center"/>
          </w:tcPr>
          <w:p>
            <w:pPr>
              <w:widowControl/>
              <w:textAlignment w:val="baseline"/>
              <w:rPr>
                <w:rFonts w:ascii="Times New Roman" w:hAnsi="Times New Roman" w:cs="Times New Roman"/>
                <w:b/>
                <w:bCs/>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22" w:type="dxa"/>
            <w:shd w:val="clear" w:color="auto" w:fill="F1F1F1" w:themeFill="background1" w:themeFillShade="F2"/>
            <w:vAlign w:val="center"/>
          </w:tcPr>
          <w:p>
            <w:pPr>
              <w:widowControl/>
              <w:adjustRightInd w:val="0"/>
              <w:snapToGrid w:val="0"/>
              <w:jc w:val="left"/>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Brand or Trade Mark</w:t>
            </w:r>
          </w:p>
        </w:tc>
        <w:tc>
          <w:tcPr>
            <w:tcW w:w="6174" w:type="dxa"/>
            <w:gridSpan w:val="4"/>
            <w:shd w:val="clear" w:color="auto" w:fill="F1F1F1" w:themeFill="background1" w:themeFillShade="F2"/>
            <w:vAlign w:val="center"/>
          </w:tcPr>
          <w:p>
            <w:pPr>
              <w:widowControl/>
              <w:textAlignment w:val="baseline"/>
              <w:rPr>
                <w:rFonts w:ascii="Times New Roman" w:hAnsi="Times New Roman" w:cs="Times New Roman"/>
                <w:b/>
                <w:bCs/>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2122" w:type="dxa"/>
            <w:vAlign w:val="center"/>
          </w:tcPr>
          <w:p>
            <w:pPr>
              <w:widowControl/>
              <w:adjustRightInd w:val="0"/>
              <w:snapToGrid w:val="0"/>
              <w:jc w:val="left"/>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5.4型号间差异说明</w:t>
            </w:r>
          </w:p>
        </w:tc>
        <w:tc>
          <w:tcPr>
            <w:tcW w:w="6174" w:type="dxa"/>
            <w:gridSpan w:val="4"/>
            <w:vAlign w:val="center"/>
          </w:tcPr>
          <w:p>
            <w:pPr>
              <w:widowControl/>
              <w:textAlignment w:val="baseline"/>
              <w:rPr>
                <w:rFonts w:ascii="Times New Roman" w:hAnsi="Times New Roman" w:cs="Times New Roman"/>
                <w:b/>
                <w:bCs/>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2122" w:type="dxa"/>
            <w:shd w:val="clear" w:color="auto" w:fill="F1F1F1" w:themeFill="background1" w:themeFillShade="F2"/>
            <w:vAlign w:val="center"/>
          </w:tcPr>
          <w:p>
            <w:pPr>
              <w:widowControl/>
              <w:adjustRightInd w:val="0"/>
              <w:snapToGrid w:val="0"/>
              <w:jc w:val="left"/>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Difference Description between Models</w:t>
            </w:r>
          </w:p>
        </w:tc>
        <w:tc>
          <w:tcPr>
            <w:tcW w:w="6174" w:type="dxa"/>
            <w:gridSpan w:val="4"/>
            <w:shd w:val="clear" w:color="auto" w:fill="F1F1F1" w:themeFill="background1" w:themeFillShade="F2"/>
            <w:vAlign w:val="center"/>
          </w:tcPr>
          <w:p>
            <w:pPr>
              <w:widowControl/>
              <w:textAlignment w:val="baseline"/>
              <w:rPr>
                <w:rFonts w:ascii="Times New Roman" w:hAnsi="Times New Roman" w:cs="Times New Roman"/>
                <w:b/>
                <w:bCs/>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22" w:type="dxa"/>
            <w:vAlign w:val="center"/>
          </w:tcPr>
          <w:p>
            <w:pPr>
              <w:widowControl/>
              <w:adjustRightInd w:val="0"/>
              <w:snapToGrid w:val="0"/>
              <w:jc w:val="left"/>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5.5 产品认证模式</w:t>
            </w:r>
          </w:p>
          <w:p>
            <w:pPr>
              <w:widowControl/>
              <w:adjustRightInd w:val="0"/>
              <w:snapToGrid w:val="0"/>
              <w:jc w:val="left"/>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Model of Product Certification</w:t>
            </w:r>
          </w:p>
        </w:tc>
        <w:sdt>
          <w:sdtPr>
            <w:rPr>
              <w:rFonts w:ascii="Times New Roman" w:hAnsi="Times New Roman" w:cs="Times New Roman"/>
              <w:color w:val="111111"/>
              <w:kern w:val="0"/>
              <w:sz w:val="18"/>
              <w:szCs w:val="18"/>
            </w:rPr>
            <w:id w:val="466857180"/>
            <w:placeholder>
              <w:docPart w:val="082CD757EE974BC280A9F8BD1E5086BB"/>
            </w:placeholder>
            <w:showingPlcHdr/>
            <w:comboBox>
              <w:listItem w:value="选择一项。"/>
              <w:listItem w:displayText="产品检验" w:value="产品检验"/>
              <w:listItem w:displayText="产品检验+获证后监督" w:value="产品检验+获证后监督"/>
              <w:listItem w:displayText="产品检验+初始工厂检查+获证后监督" w:value="产品检验+初始工厂检查+获证后监督"/>
              <w:listItem w:displayText="型式试验" w:value="型式试验"/>
              <w:listItem w:displayText="型式试验+获证后监督" w:value="型式试验+获证后监督"/>
              <w:listItem w:displayText="型式试验+初始工厂检查+获证后监督" w:value="型式试验+初始工厂检查+获证后监督"/>
            </w:comboBox>
          </w:sdtPr>
          <w:sdtEndPr>
            <w:rPr>
              <w:rFonts w:ascii="Times New Roman" w:hAnsi="Times New Roman" w:cs="Times New Roman"/>
              <w:color w:val="111111"/>
              <w:kern w:val="0"/>
              <w:sz w:val="18"/>
              <w:szCs w:val="18"/>
            </w:rPr>
          </w:sdtEndPr>
          <w:sdtContent>
            <w:tc>
              <w:tcPr>
                <w:tcW w:w="6174" w:type="dxa"/>
                <w:gridSpan w:val="4"/>
                <w:vAlign w:val="center"/>
              </w:tcPr>
              <w:p>
                <w:pPr>
                  <w:widowControl/>
                  <w:textAlignment w:val="baseline"/>
                  <w:rPr>
                    <w:rFonts w:ascii="Times New Roman" w:hAnsi="Times New Roman" w:cs="Times New Roman"/>
                    <w:b/>
                    <w:bCs/>
                    <w:color w:val="111111"/>
                    <w:kern w:val="0"/>
                    <w:sz w:val="18"/>
                    <w:szCs w:val="18"/>
                  </w:rPr>
                </w:pPr>
                <w:r>
                  <w:rPr>
                    <w:rStyle w:val="14"/>
                    <w:rFonts w:ascii="Times New Roman" w:hAnsi="Times New Roman" w:cs="Times New Roman"/>
                  </w:rPr>
                  <w:t>选择一项。</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2122" w:type="dxa"/>
            <w:vAlign w:val="center"/>
          </w:tcPr>
          <w:p>
            <w:pPr>
              <w:widowControl/>
              <w:adjustRightInd w:val="0"/>
              <w:snapToGrid w:val="0"/>
              <w:jc w:val="left"/>
              <w:textAlignment w:val="baseline"/>
              <w:rPr>
                <w:rFonts w:ascii="Times New Roman" w:hAnsi="Times New Roman" w:cs="Times New Roman"/>
                <w:kern w:val="0"/>
                <w:sz w:val="18"/>
                <w:szCs w:val="18"/>
              </w:rPr>
            </w:pPr>
            <w:r>
              <w:rPr>
                <w:rFonts w:ascii="Times New Roman" w:hAnsi="Times New Roman" w:cs="Times New Roman"/>
                <w:kern w:val="0"/>
                <w:sz w:val="18"/>
                <w:szCs w:val="18"/>
              </w:rPr>
              <w:t>5.6</w:t>
            </w:r>
            <w:r>
              <w:rPr>
                <w:rFonts w:ascii="Times New Roman" w:hAnsi="Times New Roman" w:cs="Times New Roman"/>
                <w:bCs/>
                <w:sz w:val="18"/>
                <w:szCs w:val="18"/>
              </w:rPr>
              <w:t>产品认证依据</w:t>
            </w:r>
          </w:p>
        </w:tc>
        <w:tc>
          <w:tcPr>
            <w:tcW w:w="6174" w:type="dxa"/>
            <w:gridSpan w:val="4"/>
            <w:vAlign w:val="center"/>
          </w:tcPr>
          <w:p>
            <w:pPr>
              <w:widowControl/>
              <w:textAlignment w:val="baseline"/>
              <w:rPr>
                <w:rFonts w:ascii="Times New Roman" w:hAnsi="Times New Roman" w:cs="Times New Roman"/>
                <w:b/>
                <w:bCs/>
                <w:color w:val="FF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2122" w:type="dxa"/>
            <w:shd w:val="clear" w:color="auto" w:fill="F1F1F1" w:themeFill="background1" w:themeFillShade="F2"/>
            <w:vAlign w:val="center"/>
          </w:tcPr>
          <w:p>
            <w:pPr>
              <w:widowControl/>
              <w:adjustRightInd w:val="0"/>
              <w:snapToGrid w:val="0"/>
              <w:jc w:val="left"/>
              <w:textAlignment w:val="baseline"/>
              <w:rPr>
                <w:rFonts w:ascii="Times New Roman" w:hAnsi="Times New Roman" w:cs="Times New Roman"/>
                <w:kern w:val="0"/>
                <w:sz w:val="18"/>
                <w:szCs w:val="18"/>
              </w:rPr>
            </w:pPr>
            <w:r>
              <w:rPr>
                <w:rFonts w:ascii="Times New Roman" w:hAnsi="Times New Roman" w:cs="Times New Roman"/>
                <w:kern w:val="0"/>
                <w:sz w:val="18"/>
                <w:szCs w:val="18"/>
              </w:rPr>
              <w:t>Standard of Product Certification</w:t>
            </w:r>
          </w:p>
        </w:tc>
        <w:tc>
          <w:tcPr>
            <w:tcW w:w="6174" w:type="dxa"/>
            <w:gridSpan w:val="4"/>
            <w:shd w:val="clear" w:color="auto" w:fill="F1F1F1" w:themeFill="background1" w:themeFillShade="F2"/>
            <w:vAlign w:val="center"/>
          </w:tcPr>
          <w:p>
            <w:pPr>
              <w:widowControl/>
              <w:textAlignment w:val="baseline"/>
              <w:rPr>
                <w:rFonts w:ascii="Times New Roman" w:hAnsi="Times New Roman" w:cs="Times New Roman"/>
                <w:b/>
                <w:bCs/>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22" w:type="dxa"/>
            <w:vMerge w:val="restart"/>
            <w:vAlign w:val="center"/>
          </w:tcPr>
          <w:p>
            <w:pPr>
              <w:widowControl/>
              <w:adjustRightInd w:val="0"/>
              <w:snapToGrid w:val="0"/>
              <w:jc w:val="left"/>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5.7产品获得过CCC证书编号</w:t>
            </w:r>
          </w:p>
          <w:p>
            <w:pPr>
              <w:widowControl/>
              <w:adjustRightInd w:val="0"/>
              <w:snapToGrid w:val="0"/>
              <w:jc w:val="left"/>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Awarded CCC Certificates No.</w:t>
            </w:r>
          </w:p>
        </w:tc>
        <w:tc>
          <w:tcPr>
            <w:tcW w:w="6174" w:type="dxa"/>
            <w:gridSpan w:val="4"/>
            <w:vAlign w:val="center"/>
          </w:tcPr>
          <w:p>
            <w:pPr>
              <w:widowControl/>
              <w:jc w:val="center"/>
              <w:textAlignment w:val="baseline"/>
              <w:rPr>
                <w:rFonts w:ascii="Times New Roman" w:hAnsi="Times New Roman" w:cs="Times New Roman"/>
                <w:b/>
                <w:bCs/>
                <w:color w:val="111111"/>
                <w:kern w:val="0"/>
                <w:sz w:val="18"/>
                <w:szCs w:val="18"/>
              </w:rPr>
            </w:pPr>
            <w:r>
              <w:rPr>
                <w:rFonts w:ascii="Times New Roman" w:hAnsi="Times New Roman" w:cs="Times New Roman"/>
                <w:bCs/>
                <w:szCs w:val="20"/>
              </w:rPr>
              <w:sym w:font="Wingdings 2" w:char="00A3"/>
            </w:r>
            <w:r>
              <w:rPr>
                <w:rFonts w:hint="eastAsia" w:ascii="Times New Roman" w:hAnsi="Times New Roman" w:cs="Times New Roman"/>
                <w:bCs/>
                <w:szCs w:val="20"/>
                <w:lang w:val="en-US" w:eastAsia="zh-CN"/>
              </w:rPr>
              <w:t xml:space="preserve"> </w:t>
            </w:r>
            <w:r>
              <w:rPr>
                <w:rFonts w:ascii="Times New Roman" w:hAnsi="Times New Roman" w:cs="Times New Roman"/>
                <w:bCs/>
                <w:szCs w:val="20"/>
              </w:rPr>
              <w:t>是/Yes</w:t>
            </w:r>
            <w:r>
              <w:rPr>
                <w:rFonts w:hint="eastAsia" w:ascii="Times New Roman" w:hAnsi="Times New Roman" w:cs="Times New Roman"/>
                <w:bCs/>
                <w:szCs w:val="20"/>
                <w:lang w:val="en-US" w:eastAsia="zh-CN"/>
              </w:rPr>
              <w:t xml:space="preserve"> </w:t>
            </w:r>
            <w:r>
              <w:rPr>
                <w:rFonts w:ascii="Times New Roman" w:hAnsi="Times New Roman" w:cs="Times New Roman"/>
                <w:bCs/>
                <w:szCs w:val="20"/>
              </w:rPr>
              <w:sym w:font="Wingdings 2" w:char="00A3"/>
            </w:r>
            <w:r>
              <w:rPr>
                <w:rFonts w:hint="eastAsia" w:ascii="Times New Roman" w:hAnsi="Times New Roman" w:cs="Times New Roman"/>
                <w:bCs/>
                <w:szCs w:val="20"/>
                <w:lang w:val="en-US" w:eastAsia="zh-CN"/>
              </w:rPr>
              <w:t xml:space="preserve"> </w:t>
            </w:r>
            <w:r>
              <w:rPr>
                <w:rFonts w:ascii="Times New Roman" w:hAnsi="Times New Roman" w:cs="Times New Roman"/>
                <w:bCs/>
                <w:szCs w:val="20"/>
              </w:rPr>
              <w:t>否/No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22" w:type="dxa"/>
            <w:vMerge w:val="continue"/>
            <w:vAlign w:val="center"/>
          </w:tcPr>
          <w:p>
            <w:pPr>
              <w:widowControl/>
              <w:adjustRightInd w:val="0"/>
              <w:snapToGrid w:val="0"/>
              <w:jc w:val="left"/>
              <w:textAlignment w:val="baseline"/>
              <w:rPr>
                <w:rFonts w:ascii="Times New Roman" w:hAnsi="Times New Roman" w:cs="Times New Roman"/>
                <w:color w:val="111111"/>
                <w:kern w:val="0"/>
                <w:sz w:val="18"/>
                <w:szCs w:val="18"/>
              </w:rPr>
            </w:pPr>
          </w:p>
        </w:tc>
        <w:tc>
          <w:tcPr>
            <w:tcW w:w="2693" w:type="dxa"/>
            <w:gridSpan w:val="3"/>
            <w:vAlign w:val="center"/>
          </w:tcPr>
          <w:p>
            <w:pPr>
              <w:widowControl/>
              <w:adjustRightInd w:val="0"/>
              <w:snapToGrid w:val="0"/>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如果有</w:t>
            </w:r>
            <w:r>
              <w:rPr>
                <w:rFonts w:hint="eastAsia" w:ascii="Times New Roman" w:hAnsi="Times New Roman" w:cs="Times New Roman"/>
                <w:color w:val="111111"/>
                <w:kern w:val="0"/>
                <w:sz w:val="18"/>
                <w:szCs w:val="18"/>
              </w:rPr>
              <w:t>，</w:t>
            </w:r>
            <w:r>
              <w:rPr>
                <w:rFonts w:ascii="Times New Roman" w:hAnsi="Times New Roman" w:cs="Times New Roman"/>
                <w:color w:val="111111"/>
                <w:kern w:val="0"/>
                <w:sz w:val="18"/>
                <w:szCs w:val="18"/>
              </w:rPr>
              <w:t>给出CCC证书的编号和获证日期</w:t>
            </w:r>
          </w:p>
          <w:p>
            <w:pPr>
              <w:widowControl/>
              <w:adjustRightInd w:val="0"/>
              <w:snapToGrid w:val="0"/>
              <w:textAlignment w:val="baseline"/>
              <w:rPr>
                <w:rFonts w:ascii="Times New Roman" w:hAnsi="Times New Roman" w:cs="Times New Roman"/>
                <w:kern w:val="0"/>
              </w:rPr>
            </w:pPr>
            <w:r>
              <w:rPr>
                <w:rFonts w:ascii="Times New Roman" w:hAnsi="Times New Roman" w:cs="Times New Roman"/>
                <w:color w:val="111111"/>
                <w:kern w:val="0"/>
                <w:sz w:val="18"/>
                <w:szCs w:val="18"/>
              </w:rPr>
              <w:t>If “Yes”, record the number and date of CCC Test Certificate</w:t>
            </w:r>
          </w:p>
        </w:tc>
        <w:tc>
          <w:tcPr>
            <w:tcW w:w="3481" w:type="dxa"/>
            <w:vAlign w:val="center"/>
          </w:tcPr>
          <w:p>
            <w:pPr>
              <w:widowControl/>
              <w:adjustRightInd w:val="0"/>
              <w:snapToGrid w:val="0"/>
              <w:textAlignment w:val="baseline"/>
              <w:rPr>
                <w:rFonts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22" w:type="dxa"/>
            <w:vMerge w:val="restart"/>
            <w:vAlign w:val="center"/>
          </w:tcPr>
          <w:p>
            <w:pPr>
              <w:widowControl/>
              <w:adjustRightInd w:val="0"/>
              <w:snapToGrid w:val="0"/>
              <w:jc w:val="left"/>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5.8本次申请的获证模式</w:t>
            </w:r>
          </w:p>
          <w:p>
            <w:pPr>
              <w:widowControl/>
              <w:adjustRightInd w:val="0"/>
              <w:snapToGrid w:val="0"/>
              <w:jc w:val="left"/>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Please select the certificate Model of this application</w:t>
            </w:r>
          </w:p>
        </w:tc>
        <w:tc>
          <w:tcPr>
            <w:tcW w:w="1701" w:type="dxa"/>
            <w:gridSpan w:val="2"/>
            <w:vAlign w:val="center"/>
          </w:tcPr>
          <w:p>
            <w:pPr>
              <w:widowControl/>
              <w:adjustRightInd w:val="0"/>
              <w:snapToGrid w:val="0"/>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获证模式</w:t>
            </w:r>
          </w:p>
          <w:p>
            <w:pPr>
              <w:widowControl/>
              <w:adjustRightInd w:val="0"/>
              <w:snapToGrid w:val="0"/>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Certificate model</w:t>
            </w:r>
          </w:p>
        </w:tc>
        <w:tc>
          <w:tcPr>
            <w:tcW w:w="4473" w:type="dxa"/>
            <w:gridSpan w:val="2"/>
            <w:vAlign w:val="center"/>
          </w:tcPr>
          <w:p>
            <w:pPr>
              <w:widowControl/>
              <w:adjustRightInd w:val="0"/>
              <w:snapToGrid w:val="0"/>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证书号</w:t>
            </w:r>
          </w:p>
          <w:p>
            <w:pPr>
              <w:widowControl/>
              <w:adjustRightInd w:val="0"/>
              <w:snapToGrid w:val="0"/>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Certificate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22" w:type="dxa"/>
            <w:vMerge w:val="continue"/>
            <w:vAlign w:val="center"/>
          </w:tcPr>
          <w:p>
            <w:pPr>
              <w:widowControl/>
              <w:adjustRightInd w:val="0"/>
              <w:snapToGrid w:val="0"/>
              <w:textAlignment w:val="baseline"/>
              <w:rPr>
                <w:rFonts w:ascii="Times New Roman" w:hAnsi="Times New Roman" w:cs="Times New Roman"/>
                <w:color w:val="111111"/>
                <w:kern w:val="0"/>
                <w:sz w:val="18"/>
                <w:szCs w:val="18"/>
              </w:rPr>
            </w:pPr>
          </w:p>
        </w:tc>
        <w:tc>
          <w:tcPr>
            <w:tcW w:w="1701" w:type="dxa"/>
            <w:gridSpan w:val="2"/>
            <w:vAlign w:val="center"/>
          </w:tcPr>
          <w:p>
            <w:pPr>
              <w:widowControl/>
              <w:textAlignment w:val="baseline"/>
              <w:rPr>
                <w:rFonts w:ascii="Times New Roman" w:hAnsi="Times New Roman" w:cs="Times New Roman"/>
                <w:b/>
                <w:bCs/>
                <w:color w:val="111111"/>
                <w:kern w:val="0"/>
                <w:sz w:val="18"/>
                <w:szCs w:val="18"/>
              </w:rPr>
            </w:pPr>
            <w:r>
              <w:rPr>
                <w:rFonts w:hint="eastAsia" w:ascii="Times New Roman" w:hAnsi="Times New Roman" w:cs="Times New Roman"/>
                <w:kern w:val="0"/>
                <w:sz w:val="18"/>
                <w:szCs w:val="18"/>
                <w:lang w:val="en-US" w:eastAsia="zh-CN"/>
              </w:rPr>
              <w:t xml:space="preserve"> </w:t>
            </w:r>
            <w:sdt>
              <w:sdtPr>
                <w:rPr>
                  <w:rFonts w:ascii="Times New Roman" w:hAnsi="Times New Roman" w:cs="Times New Roman"/>
                  <w:kern w:val="0"/>
                  <w:sz w:val="18"/>
                  <w:szCs w:val="18"/>
                </w:rPr>
                <w:id w:val="2080786892"/>
                <w:comboBox>
                  <w:listItem w:displayText="选择一项。" w:value="选择一项。"/>
                  <w:listItem w:displayText="普通类型/Normal" w:value="普通类型/Normal"/>
                  <w:listItem w:displayText="ODM  (ODM生产厂依据与制造商的相关协议等文件，为制造商设计、加工、生产产品的委托生产制造模式。)" w:value="ODM  (ODM生产厂依据与制造商的相关协议等文件，为制造商设计、加工、生产产品的委托生产制造模式。)"/>
                  <w:listItem w:displayText="OEM  (生产厂根据制造商提供的设计及生产过程控制及检验要求， 利用自身的质量管理体系和设备为制造商加工产品的生产厂。可以使用不同申请人/制造商的商标。)" w:value="OEM  (生产厂根据制造商提供的设计及生产过程控制及检验要求， 利用自身的质量管理体系和设备为制造商加工产品的生产厂。可以使用不同申请人/制造商的商标。)"/>
                  <w:listItem w:displayText="利用已获证书结果" w:value="利用已获证书结果"/>
                </w:comboBox>
              </w:sdtPr>
              <w:sdtEndPr>
                <w:rPr>
                  <w:rFonts w:ascii="Times New Roman" w:hAnsi="Times New Roman" w:cs="Times New Roman"/>
                  <w:kern w:val="0"/>
                  <w:sz w:val="18"/>
                  <w:szCs w:val="18"/>
                </w:rPr>
              </w:sdtEndPr>
              <w:sdtContent>
                <w:r>
                  <w:rPr>
                    <w:rFonts w:ascii="Times New Roman" w:hAnsi="Times New Roman" w:eastAsia="宋体" w:cs="Times New Roman"/>
                    <w:kern w:val="0"/>
                    <w:sz w:val="18"/>
                    <w:szCs w:val="18"/>
                    <w:lang w:val="en-US" w:eastAsia="zh-CN" w:bidi="ar-SA"/>
                  </w:rPr>
                  <w:t>选择一项。</w:t>
                </w:r>
              </w:sdtContent>
            </w:sdt>
          </w:p>
        </w:tc>
        <w:tc>
          <w:tcPr>
            <w:tcW w:w="4473" w:type="dxa"/>
            <w:gridSpan w:val="2"/>
            <w:vAlign w:val="center"/>
          </w:tcPr>
          <w:sdt>
            <w:sdtPr>
              <w:rPr>
                <w:rFonts w:ascii="Times New Roman" w:hAnsi="Times New Roman" w:cs="Times New Roman"/>
                <w:color w:val="808080"/>
                <w:kern w:val="0"/>
                <w:sz w:val="18"/>
                <w:szCs w:val="18"/>
              </w:rPr>
              <w:id w:val="1670291961"/>
              <w:comboBox>
                <w:listItem w:displayText="选择一项。" w:value="选择一项。"/>
                <w:listItem w:displayText="OEM模式，证书颁发机构及证书号 " w:value="OEM模式，证书颁发机构及证书号 "/>
                <w:listItem w:displayText="ODM模式，证书颁发机构及证书号 " w:value="ODM模式，证书颁发机构及证书号 "/>
                <w:listItem w:displayText="转机构，证书颁发机构及证书号 " w:value="转机构，证书颁发机构及证书号 "/>
                <w:listItem w:displayText="到期换证，证书号" w:value="到期换证，证书号"/>
                <w:listItem w:displayText="其他" w:value="其他"/>
              </w:comboBox>
            </w:sdtPr>
            <w:sdtEndPr>
              <w:rPr>
                <w:rFonts w:ascii="Times New Roman" w:hAnsi="Times New Roman" w:cs="Times New Roman"/>
                <w:color w:val="808080"/>
                <w:kern w:val="0"/>
                <w:sz w:val="18"/>
                <w:szCs w:val="18"/>
              </w:rPr>
            </w:sdtEndPr>
            <w:sdtContent>
              <w:p>
                <w:pPr>
                  <w:widowControl/>
                  <w:rPr>
                    <w:rFonts w:ascii="Times New Roman" w:hAnsi="Times New Roman" w:cs="Times New Roman"/>
                    <w:kern w:val="0"/>
                    <w:sz w:val="18"/>
                    <w:szCs w:val="18"/>
                  </w:rPr>
                </w:pPr>
                <w:r>
                  <w:rPr>
                    <w:rFonts w:ascii="Times New Roman" w:hAnsi="Times New Roman" w:eastAsia="宋体" w:cs="Times New Roman"/>
                    <w:color w:val="808080"/>
                    <w:kern w:val="0"/>
                    <w:sz w:val="18"/>
                    <w:szCs w:val="18"/>
                    <w:lang w:val="en-US" w:eastAsia="zh-CN" w:bidi="ar-SA"/>
                  </w:rPr>
                  <w:t>选择一项。</w:t>
                </w:r>
              </w:p>
            </w:sdtContent>
          </w:sdt>
          <w:p>
            <w:pPr>
              <w:widowControl/>
              <w:adjustRightInd w:val="0"/>
              <w:snapToGrid w:val="0"/>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如果本次申请的获证模式为“利用已获证书结果”</w:t>
            </w:r>
            <w:r>
              <w:rPr>
                <w:rFonts w:hint="eastAsia" w:ascii="Times New Roman" w:hAnsi="Times New Roman" w:cs="Times New Roman"/>
                <w:color w:val="111111"/>
                <w:kern w:val="0"/>
                <w:sz w:val="18"/>
                <w:szCs w:val="18"/>
              </w:rPr>
              <w:t>，</w:t>
            </w:r>
            <w:r>
              <w:rPr>
                <w:rFonts w:ascii="Times New Roman" w:hAnsi="Times New Roman" w:cs="Times New Roman"/>
                <w:color w:val="111111"/>
                <w:kern w:val="0"/>
                <w:sz w:val="18"/>
                <w:szCs w:val="18"/>
              </w:rPr>
              <w:t>请正确填写拟利用的已获证书结果的证书颁发机构及证书号：</w:t>
            </w:r>
          </w:p>
          <w:p>
            <w:pPr>
              <w:widowControl/>
              <w:adjustRightInd w:val="0"/>
              <w:snapToGrid w:val="0"/>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By other granted certificate, please provide the correct issuing authority and number of obtained certificate:</w:t>
            </w:r>
          </w:p>
          <w:p>
            <w:pPr>
              <w:widowControl/>
              <w:adjustRightInd w:val="0"/>
              <w:snapToGrid w:val="0"/>
              <w:textAlignment w:val="baseline"/>
              <w:rPr>
                <w:rFonts w:ascii="Times New Roman" w:hAnsi="Times New Roman" w:cs="Times New Roman"/>
                <w:b/>
                <w:bCs/>
                <w:color w:val="111111"/>
                <w:kern w:val="0"/>
                <w:sz w:val="18"/>
                <w:szCs w:val="18"/>
              </w:rPr>
            </w:pPr>
            <w:sdt>
              <w:sdtPr>
                <w:rPr>
                  <w:rFonts w:ascii="Times New Roman" w:hAnsi="Times New Roman" w:cs="Times New Roman"/>
                  <w:kern w:val="0"/>
                  <w:sz w:val="18"/>
                  <w:szCs w:val="18"/>
                </w:rPr>
                <w:id w:val="757565716"/>
                <w:placeholder>
                  <w:docPart w:val="AB71A3BF63BC4CA9B132AE9D41CB1E99"/>
                </w:placeholder>
                <w:showingPlcHdr/>
              </w:sdtPr>
              <w:sdtEndPr>
                <w:rPr>
                  <w:rFonts w:ascii="Times New Roman" w:hAnsi="Times New Roman" w:cs="Times New Roman"/>
                  <w:kern w:val="0"/>
                  <w:sz w:val="18"/>
                  <w:szCs w:val="18"/>
                </w:rPr>
              </w:sdtEndPr>
              <w:sdtContent>
                <w:r>
                  <w:rPr>
                    <w:rStyle w:val="14"/>
                    <w:rFonts w:ascii="Times New Roman" w:hAnsi="Times New Roman" w:cs="Times New Roman"/>
                    <w:bdr w:val="single" w:color="auto" w:sz="4" w:space="0"/>
                  </w:rPr>
                  <w:t>单击或点击此处输入文字。</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22" w:type="dxa"/>
            <w:vMerge w:val="continue"/>
            <w:vAlign w:val="center"/>
          </w:tcPr>
          <w:p>
            <w:pPr>
              <w:widowControl/>
              <w:adjustRightInd w:val="0"/>
              <w:snapToGrid w:val="0"/>
              <w:textAlignment w:val="baseline"/>
              <w:rPr>
                <w:rFonts w:ascii="Times New Roman" w:hAnsi="Times New Roman" w:cs="Times New Roman"/>
                <w:color w:val="111111"/>
                <w:kern w:val="0"/>
                <w:sz w:val="18"/>
                <w:szCs w:val="18"/>
              </w:rPr>
            </w:pPr>
          </w:p>
        </w:tc>
        <w:tc>
          <w:tcPr>
            <w:tcW w:w="6174" w:type="dxa"/>
            <w:gridSpan w:val="4"/>
            <w:vAlign w:val="center"/>
          </w:tcPr>
          <w:p>
            <w:pPr>
              <w:widowControl/>
              <w:adjustRightInd w:val="0"/>
              <w:snapToGrid w:val="0"/>
              <w:textAlignment w:val="baseline"/>
              <w:rPr>
                <w:rFonts w:ascii="Times New Roman" w:hAnsi="Times New Roman" w:cs="Times New Roman"/>
                <w:color w:val="111111"/>
                <w:kern w:val="0"/>
                <w:sz w:val="15"/>
                <w:szCs w:val="15"/>
              </w:rPr>
            </w:pPr>
            <w:r>
              <w:rPr>
                <w:rFonts w:ascii="Times New Roman" w:hAnsi="Times New Roman" w:cs="Times New Roman"/>
                <w:color w:val="111111"/>
                <w:kern w:val="0"/>
                <w:sz w:val="15"/>
                <w:szCs w:val="15"/>
              </w:rPr>
              <w:t>注：若原获证产品的关键项目发生变更（如规格、结构、关键原材料/元器件及其供应商变更）时，本ODM产品也应随之变更并办理变更手续。原产品未涉及上述变更时，本产品也不能变更。</w:t>
            </w:r>
          </w:p>
          <w:p>
            <w:pPr>
              <w:widowControl/>
              <w:adjustRightInd w:val="0"/>
              <w:snapToGrid w:val="0"/>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5"/>
                <w:szCs w:val="15"/>
              </w:rPr>
              <w:t>Note: If major items (such as specification, structure, critical materials/ components and their suppliers) of the certified products are changed, the ODM products shall change as well and proceed the modification procedure. If changes of the certified products do not involve the items mentioned above, the ODM products remain unchanged.</w:t>
            </w:r>
          </w:p>
        </w:tc>
      </w:tr>
    </w:tbl>
    <w:p>
      <w:pPr>
        <w:pStyle w:val="2"/>
        <w:spacing w:before="312" w:after="156"/>
        <w:rPr>
          <w:rFonts w:cs="Times New Roman"/>
          <w:kern w:val="0"/>
        </w:rPr>
      </w:pPr>
      <w:r>
        <w:rPr>
          <w:rFonts w:cs="Times New Roman"/>
          <w:kern w:val="0"/>
        </w:rPr>
        <w:t>6．检测方式、样品检测实验室及样品处理方式/Testing Methods, Laboratory and Sample Disposal</w:t>
      </w:r>
    </w:p>
    <w:tbl>
      <w:tblPr>
        <w:tblStyle w:val="8"/>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2122" w:type="dxa"/>
            <w:vMerge w:val="restart"/>
            <w:vAlign w:val="center"/>
          </w:tcPr>
          <w:p>
            <w:pPr>
              <w:widowControl/>
              <w:adjustRightInd w:val="0"/>
              <w:snapToGrid w:val="0"/>
              <w:textAlignment w:val="baseline"/>
              <w:rPr>
                <w:rFonts w:ascii="Times New Roman" w:hAnsi="Times New Roman" w:cs="Times New Roman"/>
                <w:kern w:val="0"/>
                <w:sz w:val="18"/>
                <w:szCs w:val="18"/>
              </w:rPr>
            </w:pPr>
            <w:r>
              <w:rPr>
                <w:rFonts w:ascii="Times New Roman" w:hAnsi="Times New Roman" w:cs="Times New Roman"/>
                <w:kern w:val="0"/>
                <w:sz w:val="18"/>
                <w:szCs w:val="18"/>
              </w:rPr>
              <w:t>6.1检测方式</w:t>
            </w:r>
          </w:p>
          <w:p>
            <w:pPr>
              <w:widowControl/>
              <w:adjustRightInd w:val="0"/>
              <w:snapToGrid w:val="0"/>
              <w:textAlignment w:val="baseline"/>
              <w:rPr>
                <w:rFonts w:ascii="Times New Roman" w:hAnsi="Times New Roman" w:cs="Times New Roman"/>
                <w:b/>
                <w:bCs/>
                <w:kern w:val="0"/>
                <w:sz w:val="28"/>
                <w:szCs w:val="28"/>
              </w:rPr>
            </w:pPr>
            <w:r>
              <w:rPr>
                <w:rFonts w:ascii="Times New Roman" w:hAnsi="Times New Roman" w:cs="Times New Roman"/>
                <w:kern w:val="0"/>
                <w:sz w:val="18"/>
                <w:szCs w:val="18"/>
              </w:rPr>
              <w:t>Testing Methods</w:t>
            </w:r>
          </w:p>
        </w:tc>
        <w:sdt>
          <w:sdtPr>
            <w:rPr>
              <w:rFonts w:ascii="Times New Roman" w:hAnsi="Times New Roman" w:cs="Times New Roman"/>
              <w:kern w:val="0"/>
              <w:sz w:val="18"/>
              <w:szCs w:val="18"/>
            </w:rPr>
            <w:id w:val="20063866"/>
            <w:comboBox>
              <w:listItem w:value="选择一项。"/>
              <w:listItem w:displayText="送样检测/Sample test" w:value="送样检测/Sample test"/>
              <w:listItem w:displayText="WMT(指定实验室利用工厂实验室检测设备目击检测方式)" w:value="WMT(指定实验室利用工厂实验室检测设备目击检测方式)"/>
              <w:listItem w:displayText="TMP(指定实验室直接利用工厂实验室检测设备实施检测方式)" w:value="TMP(指定实验室直接利用工厂实验室检测设备实施检测方式)"/>
              <w:listItem w:displayText="其他情况、不送样" w:value="其他情况、不送样"/>
            </w:comboBox>
          </w:sdtPr>
          <w:sdtEndPr>
            <w:rPr>
              <w:rFonts w:ascii="Times New Roman" w:hAnsi="Times New Roman" w:cs="Times New Roman"/>
              <w:kern w:val="0"/>
              <w:sz w:val="18"/>
              <w:szCs w:val="18"/>
            </w:rPr>
          </w:sdtEndPr>
          <w:sdtContent>
            <w:tc>
              <w:tcPr>
                <w:tcW w:w="6174" w:type="dxa"/>
                <w:vAlign w:val="center"/>
              </w:tcPr>
              <w:p>
                <w:pPr>
                  <w:widowControl/>
                  <w:adjustRightInd w:val="0"/>
                  <w:snapToGrid w:val="0"/>
                  <w:jc w:val="center"/>
                  <w:textAlignment w:val="baseline"/>
                  <w:rPr>
                    <w:rFonts w:ascii="Times New Roman" w:hAnsi="Times New Roman" w:cs="Times New Roman"/>
                    <w:b/>
                    <w:bCs/>
                    <w:kern w:val="0"/>
                    <w:sz w:val="28"/>
                    <w:szCs w:val="28"/>
                  </w:rPr>
                </w:pPr>
                <w:r>
                  <w:rPr>
                    <w:rFonts w:ascii="Times New Roman" w:hAnsi="Times New Roman" w:cs="Times New Roman"/>
                    <w:kern w:val="0"/>
                    <w:sz w:val="18"/>
                    <w:szCs w:val="18"/>
                  </w:rPr>
                  <w:t>送样检测/Sample test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2122" w:type="dxa"/>
            <w:vMerge w:val="continue"/>
            <w:vAlign w:val="center"/>
          </w:tcPr>
          <w:p>
            <w:pPr>
              <w:widowControl/>
              <w:adjustRightInd w:val="0"/>
              <w:snapToGrid w:val="0"/>
              <w:textAlignment w:val="baseline"/>
              <w:rPr>
                <w:rFonts w:ascii="Times New Roman" w:hAnsi="Times New Roman" w:cs="Times New Roman"/>
                <w:b/>
                <w:bCs/>
                <w:kern w:val="0"/>
                <w:sz w:val="28"/>
                <w:szCs w:val="28"/>
              </w:rPr>
            </w:pPr>
          </w:p>
        </w:tc>
        <w:tc>
          <w:tcPr>
            <w:tcW w:w="6174" w:type="dxa"/>
            <w:vAlign w:val="center"/>
          </w:tcPr>
          <w:p>
            <w:pPr>
              <w:widowControl/>
              <w:adjustRightInd w:val="0"/>
              <w:snapToGrid w:val="0"/>
              <w:textAlignment w:val="baseline"/>
              <w:rPr>
                <w:rFonts w:ascii="Times New Roman" w:hAnsi="Times New Roman" w:cs="Times New Roman"/>
                <w:color w:val="111111"/>
                <w:kern w:val="0"/>
                <w:sz w:val="15"/>
                <w:szCs w:val="15"/>
              </w:rPr>
            </w:pPr>
            <w:r>
              <w:rPr>
                <w:rFonts w:ascii="Times New Roman" w:hAnsi="Times New Roman" w:cs="Times New Roman"/>
                <w:color w:val="111111"/>
                <w:kern w:val="0"/>
                <w:sz w:val="15"/>
                <w:szCs w:val="15"/>
              </w:rPr>
              <w:t>注：工厂获得湖南省产商品质量检验研究院认可的可利用工厂检测资源的资质并满足相关要求时，方可选择WMT和TMP的检测方式。</w:t>
            </w:r>
          </w:p>
          <w:p>
            <w:pPr>
              <w:widowControl/>
              <w:adjustRightInd w:val="0"/>
              <w:snapToGrid w:val="0"/>
              <w:textAlignment w:val="baseline"/>
              <w:rPr>
                <w:rFonts w:ascii="Times New Roman" w:hAnsi="Times New Roman" w:cs="Times New Roman"/>
                <w:b/>
                <w:bCs/>
                <w:kern w:val="0"/>
                <w:sz w:val="28"/>
                <w:szCs w:val="28"/>
              </w:rPr>
            </w:pPr>
            <w:r>
              <w:rPr>
                <w:rFonts w:ascii="Times New Roman" w:hAnsi="Times New Roman" w:cs="Times New Roman"/>
                <w:color w:val="111111"/>
                <w:kern w:val="0"/>
                <w:sz w:val="15"/>
                <w:szCs w:val="15"/>
              </w:rPr>
              <w:t>Note: Only when the factory has the qualified inspection resources recognized by HNQI and meet relevant requirements, the WMT and TMP methods can be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2122" w:type="dxa"/>
            <w:vAlign w:val="center"/>
          </w:tcPr>
          <w:p>
            <w:pPr>
              <w:widowControl/>
              <w:adjustRightInd w:val="0"/>
              <w:snapToGrid w:val="0"/>
              <w:textAlignment w:val="baseline"/>
              <w:rPr>
                <w:rFonts w:ascii="Times New Roman" w:hAnsi="Times New Roman" w:cs="Times New Roman"/>
                <w:kern w:val="0"/>
                <w:sz w:val="18"/>
                <w:szCs w:val="18"/>
              </w:rPr>
            </w:pPr>
            <w:r>
              <w:rPr>
                <w:rFonts w:ascii="Times New Roman" w:hAnsi="Times New Roman" w:cs="Times New Roman"/>
                <w:kern w:val="0"/>
                <w:sz w:val="18"/>
                <w:szCs w:val="18"/>
              </w:rPr>
              <w:t>6.2样品检测实验室</w:t>
            </w:r>
          </w:p>
          <w:p>
            <w:pPr>
              <w:widowControl/>
              <w:adjustRightInd w:val="0"/>
              <w:snapToGrid w:val="0"/>
              <w:textAlignment w:val="baseline"/>
              <w:rPr>
                <w:rFonts w:ascii="Times New Roman" w:hAnsi="Times New Roman" w:cs="Times New Roman"/>
                <w:b/>
                <w:bCs/>
                <w:kern w:val="0"/>
                <w:sz w:val="28"/>
                <w:szCs w:val="28"/>
              </w:rPr>
            </w:pPr>
            <w:r>
              <w:rPr>
                <w:rFonts w:ascii="Times New Roman" w:hAnsi="Times New Roman" w:cs="Times New Roman"/>
                <w:kern w:val="0"/>
                <w:sz w:val="18"/>
                <w:szCs w:val="18"/>
              </w:rPr>
              <w:t>Testing Laboratory</w:t>
            </w:r>
          </w:p>
        </w:tc>
        <w:tc>
          <w:tcPr>
            <w:tcW w:w="6174" w:type="dxa"/>
            <w:vAlign w:val="center"/>
          </w:tcPr>
          <w:p>
            <w:pPr>
              <w:widowControl/>
              <w:adjustRightInd w:val="0"/>
              <w:snapToGrid w:val="0"/>
              <w:spacing w:line="360" w:lineRule="auto"/>
              <w:textAlignment w:val="baseline"/>
              <w:rPr>
                <w:rFonts w:ascii="宋体" w:hAnsi="宋体" w:cs="Times New Roman"/>
                <w:color w:val="555555"/>
                <w:sz w:val="18"/>
                <w:szCs w:val="18"/>
                <w:shd w:val="clear" w:color="auto" w:fill="FFFFFF"/>
              </w:rPr>
            </w:pPr>
            <w:r>
              <w:rPr>
                <w:rFonts w:ascii="Times New Roman" w:hAnsi="Times New Roman" w:cs="Times New Roman"/>
                <w:bCs/>
                <w:szCs w:val="20"/>
              </w:rPr>
              <w:sym w:font="Wingdings 2" w:char="00A3"/>
            </w:r>
            <w:r>
              <w:rPr>
                <w:rFonts w:hint="eastAsia" w:ascii="Times New Roman" w:hAnsi="Times New Roman" w:cs="Times New Roman"/>
                <w:bCs/>
                <w:szCs w:val="20"/>
                <w:lang w:val="en-US" w:eastAsia="zh-CN"/>
              </w:rPr>
              <w:t xml:space="preserve"> </w:t>
            </w:r>
            <w:r>
              <w:rPr>
                <w:rFonts w:ascii="宋体" w:hAnsi="宋体" w:cs="Times New Roman"/>
                <w:color w:val="555555"/>
                <w:sz w:val="18"/>
                <w:szCs w:val="18"/>
                <w:shd w:val="clear" w:color="auto" w:fill="FFFFFF"/>
              </w:rPr>
              <w:t>由认证机构指定实验室</w:t>
            </w:r>
          </w:p>
          <w:p>
            <w:pPr>
              <w:widowControl/>
              <w:adjustRightInd w:val="0"/>
              <w:snapToGrid w:val="0"/>
              <w:spacing w:line="360" w:lineRule="auto"/>
              <w:textAlignment w:val="baseline"/>
              <w:rPr>
                <w:rFonts w:ascii="Times New Roman" w:hAnsi="Times New Roman" w:cs="Times New Roman"/>
                <w:b/>
                <w:bCs/>
                <w:kern w:val="0"/>
                <w:sz w:val="28"/>
                <w:szCs w:val="28"/>
              </w:rPr>
            </w:pPr>
            <w:r>
              <w:rPr>
                <w:rFonts w:ascii="Times New Roman" w:hAnsi="Times New Roman" w:cs="Times New Roman"/>
                <w:bCs/>
                <w:szCs w:val="20"/>
              </w:rPr>
              <w:sym w:font="Wingdings 2" w:char="00A3"/>
            </w:r>
            <w:r>
              <w:rPr>
                <w:rFonts w:hint="eastAsia" w:ascii="Times New Roman" w:hAnsi="Times New Roman" w:cs="Times New Roman"/>
                <w:bCs/>
                <w:szCs w:val="20"/>
                <w:lang w:val="en-US" w:eastAsia="zh-CN"/>
              </w:rPr>
              <w:t xml:space="preserve"> </w:t>
            </w:r>
            <w:r>
              <w:rPr>
                <w:rFonts w:ascii="宋体" w:hAnsi="宋体" w:cs="Times New Roman"/>
                <w:color w:val="555555"/>
                <w:sz w:val="18"/>
                <w:szCs w:val="18"/>
                <w:shd w:val="clear" w:color="auto" w:fill="FFFFFF"/>
              </w:rPr>
              <w:t>选择意向实验室：</w:t>
            </w:r>
            <w:sdt>
              <w:sdtPr>
                <w:rPr>
                  <w:rFonts w:ascii="宋体" w:hAnsi="宋体" w:cs="Times New Roman"/>
                  <w:color w:val="555555"/>
                  <w:sz w:val="18"/>
                  <w:szCs w:val="18"/>
                  <w:shd w:val="clear" w:color="auto" w:fill="FFFFFF"/>
                </w:rPr>
                <w:id w:val="-818871178"/>
                <w:comboBox>
                  <w:listItem w:value="选择一项。"/>
                  <w:listItem w:displayText="湖南省产商品质量检验研究院" w:value="湖南省产商品质量检验研究院"/>
                </w:comboBox>
              </w:sdtPr>
              <w:sdtEndPr>
                <w:rPr>
                  <w:rFonts w:ascii="宋体" w:hAnsi="宋体" w:cs="Times New Roman"/>
                  <w:color w:val="555555"/>
                  <w:sz w:val="18"/>
                  <w:szCs w:val="18"/>
                  <w:shd w:val="clear" w:color="auto" w:fill="FFFFFF"/>
                </w:rPr>
              </w:sdtEndPr>
              <w:sdtContent>
                <w:r>
                  <w:rPr>
                    <w:rFonts w:ascii="宋体" w:hAnsi="宋体" w:cs="Times New Roman"/>
                    <w:color w:val="555555"/>
                    <w:sz w:val="18"/>
                    <w:szCs w:val="18"/>
                    <w:shd w:val="clear" w:color="auto" w:fill="FFFFFF"/>
                  </w:rPr>
                  <w:t>湖南省产商品质量检验研究院</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2122" w:type="dxa"/>
            <w:vAlign w:val="center"/>
          </w:tcPr>
          <w:p>
            <w:pPr>
              <w:widowControl/>
              <w:adjustRightInd w:val="0"/>
              <w:snapToGrid w:val="0"/>
              <w:textAlignment w:val="baseline"/>
              <w:rPr>
                <w:rFonts w:ascii="Times New Roman" w:hAnsi="Times New Roman" w:cs="Times New Roman"/>
                <w:color w:val="111111"/>
                <w:kern w:val="0"/>
                <w:sz w:val="18"/>
                <w:szCs w:val="18"/>
              </w:rPr>
            </w:pPr>
            <w:r>
              <w:rPr>
                <w:rFonts w:ascii="Times New Roman" w:hAnsi="Times New Roman" w:cs="Times New Roman"/>
                <w:color w:val="111111"/>
                <w:kern w:val="0"/>
                <w:sz w:val="18"/>
                <w:szCs w:val="18"/>
              </w:rPr>
              <w:t>6.3样品处理方式</w:t>
            </w:r>
          </w:p>
          <w:p>
            <w:pPr>
              <w:widowControl/>
              <w:adjustRightInd w:val="0"/>
              <w:snapToGrid w:val="0"/>
              <w:textAlignment w:val="baseline"/>
              <w:rPr>
                <w:rFonts w:ascii="Times New Roman" w:hAnsi="Times New Roman" w:cs="Times New Roman"/>
                <w:b/>
                <w:bCs/>
                <w:kern w:val="0"/>
                <w:sz w:val="28"/>
                <w:szCs w:val="28"/>
              </w:rPr>
            </w:pPr>
            <w:r>
              <w:rPr>
                <w:rFonts w:ascii="Times New Roman" w:hAnsi="Times New Roman" w:cs="Times New Roman"/>
                <w:color w:val="111111"/>
                <w:kern w:val="0"/>
                <w:sz w:val="18"/>
                <w:szCs w:val="18"/>
              </w:rPr>
              <w:t>Sample Disposal</w:t>
            </w:r>
          </w:p>
        </w:tc>
        <w:tc>
          <w:tcPr>
            <w:tcW w:w="6174" w:type="dxa"/>
            <w:vAlign w:val="center"/>
          </w:tcPr>
          <w:p>
            <w:pPr>
              <w:widowControl/>
              <w:adjustRightInd w:val="0"/>
              <w:snapToGrid w:val="0"/>
              <w:spacing w:line="360" w:lineRule="auto"/>
              <w:ind w:firstLine="840" w:firstLineChars="350"/>
              <w:textAlignment w:val="baseline"/>
              <w:rPr>
                <w:rFonts w:ascii="宋体" w:hAnsi="宋体" w:cs="Times New Roman"/>
                <w:color w:val="555555"/>
                <w:sz w:val="18"/>
                <w:szCs w:val="18"/>
                <w:shd w:val="clear" w:color="auto" w:fill="FFFFFF"/>
              </w:rPr>
            </w:pPr>
            <w:sdt>
              <w:sdtPr>
                <w:rPr>
                  <w:rFonts w:ascii="Times New Roman" w:hAnsi="Times New Roman" w:cs="Times New Roman"/>
                  <w:kern w:val="0"/>
                  <w:sz w:val="24"/>
                  <w:szCs w:val="24"/>
                </w:rPr>
                <w:id w:val="1015502536"/>
              </w:sdtPr>
              <w:sdtEndPr>
                <w:rPr>
                  <w:rFonts w:ascii="宋体" w:hAnsi="宋体" w:cs="Times New Roman"/>
                  <w:color w:val="555555"/>
                  <w:kern w:val="2"/>
                  <w:sz w:val="18"/>
                  <w:szCs w:val="18"/>
                  <w:shd w:val="clear" w:color="auto" w:fill="FFFFFF"/>
                </w:rPr>
              </w:sdtEndPr>
              <w:sdtContent>
                <w:sdt>
                  <w:sdtPr>
                    <w:rPr>
                      <w:rFonts w:ascii="Times New Roman" w:hAnsi="Times New Roman" w:cs="Times New Roman"/>
                      <w:kern w:val="0"/>
                      <w:sz w:val="24"/>
                      <w:szCs w:val="24"/>
                    </w:rPr>
                    <w:id w:val="-1955174905"/>
                  </w:sdtPr>
                  <w:sdtEndPr>
                    <w:rPr>
                      <w:rFonts w:ascii="宋体" w:hAnsi="宋体" w:cs="Times New Roman"/>
                      <w:color w:val="555555"/>
                      <w:kern w:val="2"/>
                      <w:sz w:val="18"/>
                      <w:szCs w:val="18"/>
                      <w:shd w:val="clear" w:color="auto" w:fill="FFFFFF"/>
                    </w:rPr>
                  </w:sdtEndPr>
                  <w:sdtContent>
                    <w:r>
                      <w:rPr>
                        <w:rFonts w:ascii="Times New Roman" w:hAnsi="Times New Roman" w:cs="Times New Roman"/>
                        <w:bCs/>
                        <w:szCs w:val="20"/>
                      </w:rPr>
                      <w:sym w:font="Wingdings 2" w:char="00A3"/>
                    </w:r>
                    <w:r>
                      <w:rPr>
                        <w:rFonts w:hint="eastAsia" w:ascii="Times New Roman" w:hAnsi="Times New Roman" w:cs="Times New Roman"/>
                        <w:bCs/>
                        <w:szCs w:val="20"/>
                        <w:lang w:val="en-US" w:eastAsia="zh-CN"/>
                      </w:rPr>
                      <w:t xml:space="preserve"> </w:t>
                    </w:r>
                    <w:r>
                      <w:rPr>
                        <w:rFonts w:ascii="宋体" w:hAnsi="宋体" w:cs="Times New Roman"/>
                        <w:color w:val="555555"/>
                        <w:sz w:val="18"/>
                        <w:szCs w:val="18"/>
                        <w:shd w:val="clear" w:color="auto" w:fill="FFFFFF"/>
                      </w:rPr>
                      <w:t>返还</w:t>
                    </w:r>
                    <w:r>
                      <w:rPr>
                        <w:rFonts w:hint="eastAsia" w:ascii="宋体" w:hAnsi="宋体" w:cs="Times New Roman"/>
                        <w:kern w:val="0"/>
                        <w:sz w:val="24"/>
                        <w:szCs w:val="24"/>
                      </w:rPr>
                      <w:t xml:space="preserve"> </w:t>
                    </w:r>
                    <w:sdt>
                      <w:sdtPr>
                        <w:rPr>
                          <w:rFonts w:ascii="宋体" w:hAnsi="宋体" w:cs="Times New Roman"/>
                          <w:kern w:val="0"/>
                          <w:sz w:val="24"/>
                          <w:szCs w:val="24"/>
                        </w:rPr>
                        <w:id w:val="488225111"/>
                        <w:placeholder>
                          <w:docPart w:val="DefaultPlaceholder_22675704"/>
                        </w:placeholder>
                        <w:showingPlcHdr/>
                        <w:dropDownList>
                          <w:listItem w:value="选择一项。"/>
                          <w:listItem w:displayText="自取" w:value="自取"/>
                          <w:listItem w:displayText="检查机构代办托运（费用企业承担）" w:value="检查机构代办托运（费用企业承担）"/>
                          <w:listItem w:displayText="其他" w:value="其他"/>
                        </w:dropDownList>
                      </w:sdtPr>
                      <w:sdtEndPr>
                        <w:rPr>
                          <w:rFonts w:ascii="宋体" w:hAnsi="宋体" w:cs="Times New Roman"/>
                          <w:kern w:val="0"/>
                          <w:sz w:val="24"/>
                          <w:szCs w:val="24"/>
                        </w:rPr>
                      </w:sdtEndPr>
                      <w:sdtContent>
                        <w:r>
                          <w:rPr>
                            <w:rStyle w:val="14"/>
                          </w:rPr>
                          <w:t>选择一项。</w:t>
                        </w:r>
                      </w:sdtContent>
                    </w:sdt>
                  </w:sdtContent>
                </w:sdt>
              </w:sdtContent>
            </w:sdt>
            <w:r>
              <w:rPr>
                <w:rFonts w:hint="eastAsia" w:ascii="宋体" w:hAnsi="宋体" w:cs="Times New Roman"/>
                <w:color w:val="555555"/>
                <w:sz w:val="18"/>
                <w:szCs w:val="18"/>
                <w:shd w:val="clear" w:color="auto" w:fill="FFFFFF"/>
              </w:rPr>
              <w:t xml:space="preserve">      </w:t>
            </w:r>
            <w:r>
              <w:rPr>
                <w:rFonts w:ascii="宋体" w:hAnsi="宋体" w:cs="Times New Roman"/>
                <w:color w:val="555555"/>
                <w:sz w:val="18"/>
                <w:szCs w:val="18"/>
                <w:shd w:val="clear" w:color="auto" w:fill="FFFFFF"/>
              </w:rPr>
              <w:t xml:space="preserve"> </w:t>
            </w:r>
            <w:r>
              <w:rPr>
                <w:rFonts w:ascii="Times New Roman" w:hAnsi="Times New Roman" w:cs="Times New Roman"/>
                <w:bCs/>
                <w:szCs w:val="20"/>
              </w:rPr>
              <w:sym w:font="Wingdings 2" w:char="00A3"/>
            </w:r>
            <w:r>
              <w:rPr>
                <w:rFonts w:hint="eastAsia" w:ascii="Times New Roman" w:hAnsi="Times New Roman" w:cs="Times New Roman"/>
                <w:bCs/>
                <w:szCs w:val="20"/>
                <w:lang w:val="en-US" w:eastAsia="zh-CN"/>
              </w:rPr>
              <w:t xml:space="preserve"> </w:t>
            </w:r>
            <w:r>
              <w:rPr>
                <w:rFonts w:ascii="宋体" w:hAnsi="宋体" w:cs="Times New Roman"/>
                <w:color w:val="555555"/>
                <w:sz w:val="18"/>
                <w:szCs w:val="18"/>
                <w:shd w:val="clear" w:color="auto" w:fill="FFFFFF"/>
              </w:rPr>
              <w:t>不返还</w:t>
            </w:r>
          </w:p>
        </w:tc>
      </w:tr>
    </w:tbl>
    <w:p>
      <w:pPr>
        <w:pStyle w:val="2"/>
        <w:spacing w:before="312" w:after="156"/>
        <w:rPr>
          <w:rFonts w:cs="Times New Roman"/>
          <w:kern w:val="0"/>
        </w:rPr>
      </w:pPr>
      <w:r>
        <w:rPr>
          <w:rFonts w:cs="Times New Roman"/>
          <w:kern w:val="0"/>
        </w:rPr>
        <w:t>7.本次申请是否为复审申请/Application for review：</w:t>
      </w:r>
    </w:p>
    <w:p>
      <w:pPr>
        <w:jc w:val="right"/>
        <w:rPr>
          <w:rFonts w:ascii="Times New Roman" w:hAnsi="Times New Roman" w:cs="Times New Roman"/>
          <w:bCs/>
          <w:sz w:val="24"/>
          <w:szCs w:val="24"/>
        </w:rPr>
      </w:pPr>
      <w:r>
        <w:rPr>
          <w:rFonts w:ascii="Times New Roman" w:hAnsi="Times New Roman" w:cs="Times New Roman"/>
          <w:bCs/>
          <w:szCs w:val="20"/>
        </w:rPr>
        <w:sym w:font="Wingdings 2" w:char="00A3"/>
      </w:r>
      <w:r>
        <w:rPr>
          <w:rFonts w:hint="eastAsia" w:ascii="Times New Roman" w:hAnsi="Times New Roman" w:cs="Times New Roman"/>
          <w:bCs/>
          <w:szCs w:val="20"/>
          <w:lang w:val="en-US" w:eastAsia="zh-CN"/>
        </w:rPr>
        <w:t xml:space="preserve"> </w:t>
      </w:r>
      <w:r>
        <w:rPr>
          <w:rFonts w:ascii="Times New Roman" w:hAnsi="Times New Roman" w:cs="Times New Roman"/>
          <w:bCs/>
          <w:sz w:val="24"/>
          <w:szCs w:val="24"/>
        </w:rPr>
        <w:t>是/Yes</w:t>
      </w:r>
      <w:r>
        <w:rPr>
          <w:rFonts w:hint="eastAsia" w:ascii="Times New Roman" w:hAnsi="Times New Roman" w:cs="Times New Roman"/>
          <w:bCs/>
          <w:sz w:val="24"/>
          <w:szCs w:val="24"/>
          <w:lang w:val="en-US" w:eastAsia="zh-CN"/>
        </w:rPr>
        <w:t xml:space="preserve"> </w:t>
      </w:r>
      <w:r>
        <w:rPr>
          <w:rFonts w:ascii="Times New Roman" w:hAnsi="Times New Roman" w:cs="Times New Roman"/>
          <w:bCs/>
          <w:szCs w:val="20"/>
        </w:rPr>
        <w:sym w:font="Wingdings 2" w:char="00A3"/>
      </w:r>
      <w:r>
        <w:rPr>
          <w:rFonts w:hint="eastAsia" w:ascii="Times New Roman" w:hAnsi="Times New Roman" w:cs="Times New Roman"/>
          <w:bCs/>
          <w:szCs w:val="20"/>
          <w:lang w:val="en-US" w:eastAsia="zh-CN"/>
        </w:rPr>
        <w:t xml:space="preserve"> </w:t>
      </w:r>
      <w:r>
        <w:rPr>
          <w:rFonts w:ascii="Times New Roman" w:hAnsi="Times New Roman" w:cs="Times New Roman"/>
          <w:bCs/>
          <w:sz w:val="24"/>
          <w:szCs w:val="24"/>
        </w:rPr>
        <w:t>否/No</w:t>
      </w:r>
    </w:p>
    <w:p>
      <w:pPr>
        <w:jc w:val="left"/>
        <w:rPr>
          <w:rFonts w:ascii="Times New Roman" w:hAnsi="Times New Roman" w:cs="Times New Roman"/>
        </w:rPr>
      </w:pPr>
    </w:p>
    <w:p>
      <w:pPr>
        <w:pStyle w:val="2"/>
        <w:spacing w:before="312" w:after="156"/>
        <w:rPr>
          <w:rFonts w:cs="Times New Roman"/>
          <w:kern w:val="0"/>
        </w:rPr>
      </w:pPr>
      <w:r>
        <w:rPr>
          <w:rFonts w:cs="Times New Roman"/>
          <w:kern w:val="0"/>
        </w:rPr>
        <w:t>8.是否需要英文证书/English certificate</w:t>
      </w:r>
    </w:p>
    <w:p>
      <w:pPr>
        <w:jc w:val="center"/>
        <w:rPr>
          <w:rFonts w:ascii="Times New Roman" w:hAnsi="Times New Roman" w:cs="Times New Roman"/>
          <w:bCs/>
          <w:sz w:val="24"/>
          <w:szCs w:val="24"/>
        </w:rPr>
      </w:pPr>
      <w:r>
        <w:rPr>
          <w:rFonts w:hint="eastAsia" w:ascii="Times New Roman" w:hAnsi="Times New Roman" w:cs="Times New Roman"/>
          <w:bCs/>
          <w:szCs w:val="20"/>
          <w:lang w:val="en-US" w:eastAsia="zh-CN"/>
        </w:rPr>
        <w:t xml:space="preserve">                                                             </w:t>
      </w:r>
      <w:r>
        <w:rPr>
          <w:rFonts w:ascii="Times New Roman" w:hAnsi="Times New Roman" w:cs="Times New Roman"/>
          <w:bCs/>
          <w:szCs w:val="20"/>
        </w:rPr>
        <w:sym w:font="Wingdings 2" w:char="00A3"/>
      </w:r>
      <w:r>
        <w:rPr>
          <w:rFonts w:hint="eastAsia" w:ascii="Times New Roman" w:hAnsi="Times New Roman" w:cs="Times New Roman"/>
          <w:bCs/>
          <w:szCs w:val="20"/>
          <w:lang w:val="en-US" w:eastAsia="zh-CN"/>
        </w:rPr>
        <w:t xml:space="preserve"> </w:t>
      </w:r>
      <w:r>
        <w:rPr>
          <w:rFonts w:ascii="Times New Roman" w:hAnsi="Times New Roman" w:cs="Times New Roman"/>
          <w:bCs/>
          <w:sz w:val="24"/>
          <w:szCs w:val="24"/>
        </w:rPr>
        <w:t>是/Yes</w:t>
      </w:r>
      <w:sdt>
        <w:sdtPr>
          <w:rPr>
            <w:rFonts w:ascii="Times New Roman" w:hAnsi="Times New Roman" w:cs="Times New Roman"/>
            <w:kern w:val="0"/>
            <w:sz w:val="24"/>
            <w:szCs w:val="24"/>
          </w:rPr>
          <w:id w:val="2064210707"/>
        </w:sdtPr>
        <w:sdtEndPr>
          <w:rPr>
            <w:rFonts w:ascii="Times New Roman" w:hAnsi="Times New Roman" w:cs="Times New Roman"/>
            <w:kern w:val="0"/>
            <w:sz w:val="24"/>
            <w:szCs w:val="24"/>
          </w:rPr>
        </w:sdtEndPr>
        <w:sdtContent/>
      </w:sdt>
      <w:r>
        <w:rPr>
          <w:rFonts w:hint="eastAsia" w:ascii="Times New Roman" w:hAnsi="Times New Roman" w:cs="Times New Roman"/>
          <w:kern w:val="0"/>
          <w:sz w:val="24"/>
          <w:szCs w:val="24"/>
          <w:lang w:val="en-US" w:eastAsia="zh-CN"/>
        </w:rPr>
        <w:t xml:space="preserve"> </w:t>
      </w:r>
      <w:r>
        <w:rPr>
          <w:rFonts w:ascii="Times New Roman" w:hAnsi="Times New Roman" w:cs="Times New Roman"/>
          <w:bCs/>
          <w:szCs w:val="20"/>
        </w:rPr>
        <w:sym w:font="Wingdings 2" w:char="00A3"/>
      </w:r>
      <w:r>
        <w:rPr>
          <w:rFonts w:hint="eastAsia" w:ascii="Times New Roman" w:hAnsi="Times New Roman" w:cs="Times New Roman"/>
          <w:bCs/>
          <w:szCs w:val="20"/>
          <w:lang w:val="en-US" w:eastAsia="zh-CN"/>
        </w:rPr>
        <w:t xml:space="preserve"> </w:t>
      </w:r>
      <w:r>
        <w:rPr>
          <w:rFonts w:ascii="Times New Roman" w:hAnsi="Times New Roman" w:cs="Times New Roman"/>
          <w:bCs/>
          <w:sz w:val="24"/>
          <w:szCs w:val="24"/>
        </w:rPr>
        <w:t>否/No</w:t>
      </w:r>
    </w:p>
    <w:p>
      <w:pPr>
        <w:jc w:val="left"/>
        <w:rPr>
          <w:rFonts w:ascii="Times New Roman" w:hAnsi="Times New Roman" w:cs="Times New Roman"/>
          <w:sz w:val="24"/>
          <w:szCs w:val="24"/>
        </w:rPr>
      </w:pPr>
    </w:p>
    <w:p>
      <w:pPr>
        <w:widowControl/>
        <w:jc w:val="left"/>
        <w:rPr>
          <w:rFonts w:ascii="Times New Roman" w:hAnsi="Times New Roman" w:cs="Times New Roman" w:eastAsiaTheme="minorEastAsia"/>
          <w:sz w:val="15"/>
          <w:szCs w:val="15"/>
        </w:rPr>
      </w:pPr>
      <w:r>
        <w:rPr>
          <w:rFonts w:ascii="Times New Roman" w:hAnsi="Times New Roman" w:cs="Times New Roman"/>
          <w:color w:val="111111"/>
          <w:kern w:val="0"/>
          <w:sz w:val="15"/>
          <w:szCs w:val="15"/>
        </w:rPr>
        <w:t>注：</w:t>
      </w:r>
      <w:r>
        <w:rPr>
          <w:rFonts w:ascii="Times New Roman" w:hAnsi="Times New Roman" w:cs="Times New Roman" w:eastAsiaTheme="minorEastAsia"/>
          <w:sz w:val="15"/>
          <w:szCs w:val="15"/>
        </w:rPr>
        <w:t>选择需要英文证书时，应填写英文信息。</w:t>
      </w:r>
    </w:p>
    <w:p>
      <w:pPr>
        <w:widowControl/>
        <w:jc w:val="left"/>
        <w:rPr>
          <w:rFonts w:ascii="Times New Roman" w:hAnsi="Times New Roman" w:cs="Times New Roman" w:eastAsiaTheme="minorEastAsia"/>
          <w:sz w:val="15"/>
          <w:szCs w:val="15"/>
        </w:rPr>
      </w:pPr>
      <w:r>
        <w:rPr>
          <w:rFonts w:ascii="Times New Roman" w:hAnsi="Times New Roman" w:cs="Times New Roman"/>
          <w:color w:val="111111"/>
          <w:kern w:val="0"/>
          <w:sz w:val="15"/>
          <w:szCs w:val="15"/>
        </w:rPr>
        <w:t xml:space="preserve">Note: </w:t>
      </w:r>
      <w:r>
        <w:rPr>
          <w:rFonts w:ascii="Times New Roman" w:hAnsi="Times New Roman" w:cs="Times New Roman" w:eastAsiaTheme="minorEastAsia"/>
          <w:sz w:val="15"/>
          <w:szCs w:val="15"/>
        </w:rPr>
        <w:t>Please provide English information when you need English certificate.</w:t>
      </w:r>
    </w:p>
    <w:p>
      <w:pPr>
        <w:widowControl/>
        <w:jc w:val="left"/>
        <w:rPr>
          <w:rFonts w:ascii="Times New Roman" w:hAnsi="Times New Roman" w:cs="Times New Roman"/>
          <w:b/>
          <w:bCs/>
          <w:color w:val="111111"/>
          <w:kern w:val="0"/>
          <w:sz w:val="28"/>
          <w:szCs w:val="28"/>
        </w:rPr>
      </w:pPr>
    </w:p>
    <w:p>
      <w:pPr>
        <w:pStyle w:val="2"/>
        <w:spacing w:before="312" w:after="156"/>
        <w:rPr>
          <w:rFonts w:cs="Times New Roman"/>
          <w:kern w:val="0"/>
        </w:rPr>
      </w:pPr>
      <w:r>
        <w:rPr>
          <w:rFonts w:cs="Times New Roman"/>
          <w:kern w:val="0"/>
        </w:rPr>
        <w:t>9. 证书领取的方式/Mode of receival</w:t>
      </w:r>
    </w:p>
    <w:p>
      <w:pPr>
        <w:widowControl/>
        <w:ind w:firstLine="3960" w:firstLineChars="1650"/>
        <w:jc w:val="right"/>
        <w:rPr>
          <w:rFonts w:ascii="Times New Roman" w:hAnsi="Times New Roman" w:cs="Times New Roman"/>
          <w:b/>
          <w:bCs/>
          <w:kern w:val="0"/>
          <w:sz w:val="24"/>
          <w:szCs w:val="24"/>
          <w:u w:val="thick"/>
        </w:rPr>
      </w:pPr>
      <w:sdt>
        <w:sdtPr>
          <w:rPr>
            <w:rFonts w:ascii="Times New Roman" w:hAnsi="Times New Roman" w:cs="Times New Roman"/>
            <w:kern w:val="0"/>
            <w:sz w:val="24"/>
            <w:szCs w:val="24"/>
          </w:rPr>
          <w:id w:val="-2064167594"/>
        </w:sdtPr>
        <w:sdtEndPr>
          <w:rPr>
            <w:rFonts w:ascii="Times New Roman" w:hAnsi="Times New Roman" w:cs="Times New Roman"/>
            <w:kern w:val="0"/>
            <w:sz w:val="24"/>
            <w:szCs w:val="24"/>
          </w:rPr>
        </w:sdtEndPr>
        <w:sdtContent>
          <w:r>
            <w:rPr>
              <w:rFonts w:ascii="Times New Roman" w:hAnsi="Times New Roman" w:cs="Times New Roman"/>
              <w:bCs/>
              <w:szCs w:val="20"/>
            </w:rPr>
            <w:sym w:font="Wingdings 2" w:char="00A3"/>
          </w:r>
        </w:sdtContent>
      </w:sdt>
      <w:r>
        <w:rPr>
          <w:rFonts w:ascii="Times New Roman" w:hAnsi="Times New Roman" w:cs="Times New Roman"/>
          <w:kern w:val="0"/>
          <w:sz w:val="24"/>
          <w:szCs w:val="24"/>
        </w:rPr>
        <w:t>自取</w:t>
      </w:r>
      <w:r>
        <w:rPr>
          <w:rFonts w:hint="eastAsia" w:ascii="Times New Roman" w:hAnsi="Times New Roman" w:cs="Times New Roman"/>
          <w:kern w:val="0"/>
          <w:sz w:val="24"/>
          <w:szCs w:val="24"/>
          <w:lang w:val="en-US" w:eastAsia="zh-CN"/>
        </w:rPr>
        <w:t xml:space="preserve"> </w:t>
      </w:r>
      <w:sdt>
        <w:sdtPr>
          <w:rPr>
            <w:rFonts w:ascii="Times New Roman" w:hAnsi="Times New Roman" w:cs="Times New Roman"/>
            <w:kern w:val="0"/>
            <w:sz w:val="24"/>
            <w:szCs w:val="24"/>
          </w:rPr>
          <w:id w:val="-118620708"/>
        </w:sdtPr>
        <w:sdtEndPr>
          <w:rPr>
            <w:rFonts w:ascii="Times New Roman" w:hAnsi="Times New Roman" w:cs="Times New Roman"/>
            <w:kern w:val="0"/>
            <w:sz w:val="24"/>
            <w:szCs w:val="24"/>
          </w:rPr>
        </w:sdtEndPr>
        <w:sdtContent>
          <w:r>
            <w:rPr>
              <w:rFonts w:ascii="Times New Roman" w:hAnsi="Times New Roman" w:cs="Times New Roman"/>
              <w:bCs/>
              <w:szCs w:val="20"/>
            </w:rPr>
            <w:sym w:font="Wingdings 2" w:char="00A3"/>
          </w:r>
        </w:sdtContent>
      </w:sdt>
      <w:r>
        <w:rPr>
          <w:rFonts w:ascii="Times New Roman" w:hAnsi="Times New Roman" w:cs="Times New Roman"/>
          <w:kern w:val="0"/>
          <w:sz w:val="24"/>
          <w:szCs w:val="24"/>
        </w:rPr>
        <w:t>邮寄给：</w:t>
      </w:r>
      <w:sdt>
        <w:sdtPr>
          <w:rPr>
            <w:rFonts w:ascii="Times New Roman" w:hAnsi="Times New Roman" w:cs="Times New Roman"/>
            <w:b/>
            <w:bCs/>
            <w:kern w:val="0"/>
            <w:sz w:val="24"/>
            <w:szCs w:val="24"/>
            <w:u w:val="thick"/>
          </w:rPr>
          <w:id w:val="57597235"/>
          <w:placeholder>
            <w:docPart w:val="DefaultPlaceholder_-1854013438"/>
          </w:placeholder>
          <w:comboBox>
            <w:listItem w:value="选择一项。"/>
            <w:listItem w:displayText="认证委托人" w:value="认证委托人"/>
            <w:listItem w:displayText="生产者（制造商）" w:value="生产者（制造商）"/>
            <w:listItem w:displayText="生产厂（生产企业）" w:value="生产厂（生产企业）"/>
            <w:listItem w:displayText="授权代理机构" w:value="授权代理机构"/>
          </w:comboBox>
        </w:sdtPr>
        <w:sdtEndPr>
          <w:rPr>
            <w:rFonts w:ascii="Times New Roman" w:hAnsi="Times New Roman" w:cs="Times New Roman"/>
            <w:b/>
            <w:bCs/>
            <w:kern w:val="0"/>
            <w:sz w:val="24"/>
            <w:szCs w:val="24"/>
            <w:u w:val="thick"/>
          </w:rPr>
        </w:sdtEndPr>
        <w:sdtContent>
          <w:r>
            <w:rPr>
              <w:rFonts w:ascii="Times New Roman" w:hAnsi="Times New Roman" w:cs="Times New Roman"/>
              <w:b/>
              <w:bCs/>
              <w:kern w:val="0"/>
              <w:sz w:val="24"/>
              <w:szCs w:val="24"/>
              <w:u w:val="thick"/>
            </w:rPr>
            <w:t>认证委托人</w:t>
          </w:r>
        </w:sdtContent>
      </w:sdt>
    </w:p>
    <w:p>
      <w:pPr>
        <w:widowControl/>
        <w:ind w:firstLine="2970" w:firstLineChars="1650"/>
        <w:jc w:val="left"/>
        <w:rPr>
          <w:rFonts w:ascii="Times New Roman" w:hAnsi="Times New Roman" w:eastAsia="微软雅黑" w:cs="Times New Roman"/>
          <w:color w:val="555555"/>
          <w:sz w:val="18"/>
          <w:szCs w:val="18"/>
          <w:shd w:val="clear" w:color="auto" w:fill="FFFFFF"/>
        </w:rPr>
      </w:pPr>
    </w:p>
    <w:p>
      <w:pPr>
        <w:widowControl/>
        <w:ind w:firstLine="2970" w:firstLineChars="1650"/>
        <w:jc w:val="left"/>
        <w:rPr>
          <w:rFonts w:ascii="Times New Roman" w:hAnsi="Times New Roman" w:eastAsia="微软雅黑" w:cs="Times New Roman"/>
          <w:color w:val="555555"/>
          <w:sz w:val="18"/>
          <w:szCs w:val="18"/>
          <w:shd w:val="clear" w:color="auto" w:fill="FFFFFF"/>
        </w:rPr>
      </w:pPr>
    </w:p>
    <w:p>
      <w:pPr>
        <w:widowControl/>
        <w:ind w:firstLine="2970" w:firstLineChars="1650"/>
        <w:jc w:val="left"/>
        <w:rPr>
          <w:rFonts w:ascii="Times New Roman" w:hAnsi="Times New Roman" w:eastAsia="微软雅黑" w:cs="Times New Roman"/>
          <w:color w:val="555555"/>
          <w:sz w:val="18"/>
          <w:szCs w:val="18"/>
          <w:shd w:val="clear" w:color="auto" w:fill="FFFFFF"/>
        </w:rPr>
      </w:pPr>
    </w:p>
    <w:p>
      <w:pPr>
        <w:widowControl/>
        <w:ind w:firstLine="2970" w:firstLineChars="1650"/>
        <w:jc w:val="left"/>
        <w:rPr>
          <w:rFonts w:ascii="Times New Roman" w:hAnsi="Times New Roman" w:eastAsia="微软雅黑" w:cs="Times New Roman"/>
          <w:color w:val="555555"/>
          <w:sz w:val="18"/>
          <w:szCs w:val="18"/>
          <w:shd w:val="clear" w:color="auto" w:fill="FFFFFF"/>
        </w:rPr>
      </w:pPr>
    </w:p>
    <w:p>
      <w:pPr>
        <w:widowControl/>
        <w:ind w:firstLine="2970" w:firstLineChars="1650"/>
        <w:jc w:val="left"/>
        <w:rPr>
          <w:rFonts w:ascii="Times New Roman" w:hAnsi="Times New Roman" w:eastAsia="微软雅黑" w:cs="Times New Roman"/>
          <w:color w:val="555555"/>
          <w:sz w:val="18"/>
          <w:szCs w:val="18"/>
          <w:shd w:val="clear" w:color="auto" w:fill="FFFFFF"/>
        </w:rPr>
      </w:pPr>
    </w:p>
    <w:p>
      <w:pPr>
        <w:pStyle w:val="2"/>
        <w:spacing w:before="312" w:after="156"/>
        <w:rPr>
          <w:rFonts w:cs="Times New Roman"/>
          <w:kern w:val="0"/>
        </w:rPr>
      </w:pPr>
      <w:r>
        <w:rPr>
          <w:rFonts w:cs="Times New Roman"/>
          <w:kern w:val="0"/>
        </w:rPr>
        <w:t>10.申请所附资料清单/Application documents</w:t>
      </w:r>
    </w:p>
    <w:tbl>
      <w:tblPr>
        <w:tblStyle w:val="8"/>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5654"/>
        <w:gridCol w:w="659"/>
        <w:gridCol w:w="659"/>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5" w:type="dxa"/>
            <w:vAlign w:val="center"/>
          </w:tcPr>
          <w:p>
            <w:pPr>
              <w:widowControl/>
              <w:adjustRightInd w:val="0"/>
              <w:snapToGrid w:val="0"/>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是否提供</w:t>
            </w:r>
          </w:p>
        </w:tc>
        <w:tc>
          <w:tcPr>
            <w:tcW w:w="5654" w:type="dxa"/>
            <w:vAlign w:val="center"/>
          </w:tcPr>
          <w:p>
            <w:pPr>
              <w:widowControl/>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文件名称</w:t>
            </w:r>
          </w:p>
        </w:tc>
        <w:tc>
          <w:tcPr>
            <w:tcW w:w="659" w:type="dxa"/>
            <w:vAlign w:val="center"/>
          </w:tcPr>
          <w:p>
            <w:pPr>
              <w:widowControl/>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初次</w:t>
            </w:r>
          </w:p>
        </w:tc>
        <w:tc>
          <w:tcPr>
            <w:tcW w:w="659" w:type="dxa"/>
            <w:vAlign w:val="center"/>
          </w:tcPr>
          <w:p>
            <w:pPr>
              <w:widowControl/>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复评</w:t>
            </w:r>
          </w:p>
        </w:tc>
        <w:tc>
          <w:tcPr>
            <w:tcW w:w="659" w:type="dxa"/>
            <w:vAlign w:val="center"/>
          </w:tcPr>
          <w:p>
            <w:pPr>
              <w:widowControl/>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5" w:type="dxa"/>
            <w:vAlign w:val="center"/>
          </w:tcPr>
          <w:p>
            <w:pPr>
              <w:widowControl/>
              <w:spacing w:line="432" w:lineRule="atLeast"/>
              <w:jc w:val="center"/>
              <w:textAlignment w:val="baseline"/>
              <w:rPr>
                <w:rFonts w:ascii="Times New Roman" w:hAnsi="Times New Roman" w:cs="Times New Roman"/>
                <w:color w:val="111111"/>
                <w:kern w:val="0"/>
                <w:sz w:val="18"/>
                <w:szCs w:val="18"/>
              </w:rPr>
            </w:pPr>
            <w:r>
              <w:rPr>
                <w:rFonts w:ascii="Times New Roman" w:hAnsi="Times New Roman" w:cs="Times New Roman"/>
                <w:bCs/>
                <w:szCs w:val="20"/>
              </w:rPr>
              <w:sym w:font="Wingdings 2" w:char="00A3"/>
            </w:r>
          </w:p>
        </w:tc>
        <w:tc>
          <w:tcPr>
            <w:tcW w:w="5654" w:type="dxa"/>
            <w:vAlign w:val="center"/>
          </w:tcPr>
          <w:p>
            <w:pPr>
              <w:widowControl/>
              <w:adjustRightInd w:val="0"/>
              <w:snapToGrid w:val="0"/>
              <w:spacing w:line="280" w:lineRule="exact"/>
              <w:textAlignment w:val="baseline"/>
              <w:rPr>
                <w:rFonts w:ascii="Times New Roman" w:hAnsi="Times New Roman" w:cs="Times New Roman"/>
                <w:color w:val="111111"/>
                <w:kern w:val="0"/>
                <w:sz w:val="18"/>
                <w:szCs w:val="18"/>
              </w:rPr>
            </w:pPr>
            <w:r>
              <w:rPr>
                <w:rFonts w:ascii="Times New Roman" w:hAnsi="Times New Roman" w:cs="Times New Roman"/>
                <w:sz w:val="18"/>
                <w:szCs w:val="18"/>
              </w:rPr>
              <w:t>认证委托人、</w:t>
            </w:r>
            <w:r>
              <w:rPr>
                <w:rFonts w:hint="eastAsia" w:ascii="Times New Roman" w:hAnsi="Times New Roman" w:cs="Times New Roman"/>
                <w:sz w:val="18"/>
                <w:szCs w:val="18"/>
                <w:lang w:val="en-US" w:eastAsia="zh-CN"/>
              </w:rPr>
              <w:t>制造商（生产者</w:t>
            </w:r>
            <w:r>
              <w:rPr>
                <w:rFonts w:hint="eastAsia" w:ascii="Times New Roman" w:hAnsi="Times New Roman" w:cs="Times New Roman"/>
                <w:color w:val="auto"/>
                <w:sz w:val="18"/>
                <w:szCs w:val="18"/>
                <w:lang w:val="en-US" w:eastAsia="zh-CN"/>
              </w:rPr>
              <w:t>）</w:t>
            </w:r>
            <w:r>
              <w:rPr>
                <w:rFonts w:ascii="Times New Roman" w:hAnsi="Times New Roman" w:cs="Times New Roman"/>
                <w:color w:val="auto"/>
                <w:sz w:val="18"/>
                <w:szCs w:val="18"/>
              </w:rPr>
              <w:t>、</w:t>
            </w:r>
            <w:r>
              <w:rPr>
                <w:rFonts w:hint="eastAsia" w:ascii="Times New Roman" w:hAnsi="Times New Roman" w:cs="Times New Roman"/>
                <w:color w:val="auto"/>
                <w:sz w:val="18"/>
                <w:szCs w:val="18"/>
                <w:lang w:val="en-US" w:eastAsia="zh-CN"/>
              </w:rPr>
              <w:t>生产企业（生产厂）</w:t>
            </w:r>
            <w:r>
              <w:rPr>
                <w:rFonts w:ascii="Times New Roman" w:hAnsi="Times New Roman" w:cs="Times New Roman"/>
                <w:color w:val="auto"/>
                <w:sz w:val="18"/>
                <w:szCs w:val="18"/>
              </w:rPr>
              <w:t>法</w:t>
            </w:r>
            <w:r>
              <w:rPr>
                <w:rFonts w:ascii="Times New Roman" w:hAnsi="Times New Roman" w:cs="Times New Roman"/>
                <w:sz w:val="18"/>
                <w:szCs w:val="18"/>
              </w:rPr>
              <w:t>律地位的证明文件（法人营业执照复印件，法人签字并盖公章，三者不同时需分别提供）</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5" w:type="dxa"/>
            <w:vAlign w:val="center"/>
          </w:tcPr>
          <w:p>
            <w:pPr>
              <w:widowControl/>
              <w:spacing w:line="432" w:lineRule="atLeast"/>
              <w:jc w:val="center"/>
              <w:textAlignment w:val="baseline"/>
              <w:rPr>
                <w:rFonts w:ascii="Times New Roman" w:hAnsi="Times New Roman" w:cs="Times New Roman"/>
                <w:color w:val="111111"/>
                <w:kern w:val="0"/>
                <w:sz w:val="18"/>
                <w:szCs w:val="18"/>
              </w:rPr>
            </w:pPr>
            <w:r>
              <w:rPr>
                <w:rFonts w:ascii="Times New Roman" w:hAnsi="Times New Roman" w:cs="Times New Roman"/>
                <w:bCs/>
                <w:szCs w:val="20"/>
              </w:rPr>
              <w:sym w:font="Wingdings 2" w:char="00A3"/>
            </w:r>
          </w:p>
        </w:tc>
        <w:tc>
          <w:tcPr>
            <w:tcW w:w="5654" w:type="dxa"/>
            <w:vAlign w:val="center"/>
          </w:tcPr>
          <w:p>
            <w:pPr>
              <w:widowControl/>
              <w:adjustRightInd w:val="0"/>
              <w:snapToGrid w:val="0"/>
              <w:spacing w:line="280" w:lineRule="exact"/>
              <w:textAlignment w:val="baseline"/>
              <w:rPr>
                <w:rFonts w:ascii="Times New Roman" w:hAnsi="Times New Roman" w:cs="Times New Roman"/>
                <w:color w:val="111111"/>
                <w:kern w:val="0"/>
                <w:sz w:val="18"/>
                <w:szCs w:val="18"/>
              </w:rPr>
            </w:pPr>
            <w:r>
              <w:rPr>
                <w:rFonts w:ascii="Times New Roman" w:hAnsi="Times New Roman" w:cs="Times New Roman"/>
                <w:sz w:val="18"/>
                <w:szCs w:val="18"/>
              </w:rPr>
              <w:t>产品认证申请书/产品认证变更申请书（签字并盖章，寄送原件并上传</w:t>
            </w:r>
            <w:r>
              <w:rPr>
                <w:rFonts w:hint="eastAsia" w:ascii="Times New Roman" w:hAnsi="Times New Roman" w:cs="Times New Roman"/>
                <w:sz w:val="18"/>
                <w:szCs w:val="18"/>
              </w:rPr>
              <w:t>扫描</w:t>
            </w:r>
            <w:r>
              <w:rPr>
                <w:rFonts w:ascii="Times New Roman" w:hAnsi="Times New Roman" w:cs="Times New Roman"/>
                <w:sz w:val="18"/>
                <w:szCs w:val="18"/>
              </w:rPr>
              <w:t>版）</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5" w:type="dxa"/>
            <w:vAlign w:val="center"/>
          </w:tcPr>
          <w:p>
            <w:pPr>
              <w:widowControl/>
              <w:spacing w:line="432" w:lineRule="atLeast"/>
              <w:jc w:val="center"/>
              <w:textAlignment w:val="baseline"/>
              <w:rPr>
                <w:rFonts w:ascii="Times New Roman" w:hAnsi="Times New Roman" w:cs="Times New Roman"/>
                <w:color w:val="111111"/>
                <w:kern w:val="0"/>
                <w:sz w:val="18"/>
                <w:szCs w:val="18"/>
              </w:rPr>
            </w:pPr>
            <w:r>
              <w:rPr>
                <w:rFonts w:ascii="Times New Roman" w:hAnsi="Times New Roman" w:cs="Times New Roman"/>
                <w:bCs/>
                <w:szCs w:val="20"/>
              </w:rPr>
              <w:sym w:font="Wingdings 2" w:char="00A3"/>
            </w:r>
          </w:p>
        </w:tc>
        <w:tc>
          <w:tcPr>
            <w:tcW w:w="5654" w:type="dxa"/>
            <w:vAlign w:val="center"/>
          </w:tcPr>
          <w:p>
            <w:pPr>
              <w:widowControl/>
              <w:adjustRightInd w:val="0"/>
              <w:snapToGrid w:val="0"/>
              <w:spacing w:line="280" w:lineRule="exact"/>
              <w:textAlignment w:val="baseline"/>
              <w:rPr>
                <w:rFonts w:ascii="Times New Roman" w:hAnsi="Times New Roman" w:cs="Times New Roman"/>
                <w:color w:val="111111"/>
                <w:kern w:val="0"/>
                <w:sz w:val="18"/>
                <w:szCs w:val="18"/>
              </w:rPr>
            </w:pPr>
            <w:r>
              <w:rPr>
                <w:rFonts w:ascii="Times New Roman" w:hAnsi="Times New Roman" w:cs="Times New Roman"/>
                <w:sz w:val="18"/>
                <w:szCs w:val="18"/>
              </w:rPr>
              <w:t>委托人与</w:t>
            </w:r>
            <w:r>
              <w:rPr>
                <w:rFonts w:hint="eastAsia" w:ascii="Times New Roman" w:hAnsi="Times New Roman" w:cs="Times New Roman"/>
                <w:sz w:val="18"/>
                <w:szCs w:val="18"/>
                <w:lang w:val="en-US" w:eastAsia="zh-CN"/>
              </w:rPr>
              <w:t>制造商（生产者</w:t>
            </w:r>
            <w:r>
              <w:rPr>
                <w:rFonts w:hint="eastAsia" w:ascii="Times New Roman" w:hAnsi="Times New Roman" w:cs="Times New Roman"/>
                <w:color w:val="auto"/>
                <w:sz w:val="18"/>
                <w:szCs w:val="18"/>
                <w:lang w:val="en-US" w:eastAsia="zh-CN"/>
              </w:rPr>
              <w:t>）</w:t>
            </w:r>
            <w:r>
              <w:rPr>
                <w:rFonts w:ascii="Times New Roman" w:hAnsi="Times New Roman" w:cs="Times New Roman"/>
                <w:color w:val="auto"/>
                <w:sz w:val="18"/>
                <w:szCs w:val="18"/>
              </w:rPr>
              <w:t>/生产企</w:t>
            </w:r>
            <w:r>
              <w:rPr>
                <w:rFonts w:ascii="Times New Roman" w:hAnsi="Times New Roman" w:cs="Times New Roman"/>
                <w:sz w:val="18"/>
                <w:szCs w:val="18"/>
              </w:rPr>
              <w:t>业</w:t>
            </w:r>
            <w:r>
              <w:rPr>
                <w:rFonts w:hint="eastAsia" w:ascii="Times New Roman" w:hAnsi="Times New Roman" w:cs="Times New Roman"/>
                <w:sz w:val="18"/>
                <w:szCs w:val="18"/>
                <w:lang w:eastAsia="zh-CN"/>
              </w:rPr>
              <w:t>（</w:t>
            </w:r>
            <w:r>
              <w:rPr>
                <w:rFonts w:hint="eastAsia" w:ascii="Times New Roman" w:hAnsi="Times New Roman" w:cs="Times New Roman"/>
                <w:sz w:val="18"/>
                <w:szCs w:val="18"/>
                <w:lang w:val="en-US" w:eastAsia="zh-CN"/>
              </w:rPr>
              <w:t>生产厂</w:t>
            </w:r>
            <w:r>
              <w:rPr>
                <w:rFonts w:hint="eastAsia" w:ascii="Times New Roman" w:hAnsi="Times New Roman" w:cs="Times New Roman"/>
                <w:sz w:val="18"/>
                <w:szCs w:val="18"/>
                <w:lang w:eastAsia="zh-CN"/>
              </w:rPr>
              <w:t>）</w:t>
            </w:r>
            <w:r>
              <w:rPr>
                <w:rFonts w:ascii="Times New Roman" w:hAnsi="Times New Roman" w:cs="Times New Roman"/>
                <w:sz w:val="18"/>
                <w:szCs w:val="18"/>
              </w:rPr>
              <w:t>的关系说明</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5" w:type="dxa"/>
            <w:vAlign w:val="center"/>
          </w:tcPr>
          <w:p>
            <w:pPr>
              <w:widowControl/>
              <w:spacing w:line="432" w:lineRule="atLeast"/>
              <w:jc w:val="center"/>
              <w:textAlignment w:val="baseline"/>
              <w:rPr>
                <w:rFonts w:ascii="Times New Roman" w:hAnsi="Times New Roman" w:cs="Times New Roman"/>
                <w:color w:val="111111"/>
                <w:kern w:val="0"/>
                <w:sz w:val="18"/>
                <w:szCs w:val="18"/>
              </w:rPr>
            </w:pPr>
            <w:r>
              <w:rPr>
                <w:rFonts w:ascii="Times New Roman" w:hAnsi="Times New Roman" w:cs="Times New Roman"/>
                <w:bCs/>
                <w:szCs w:val="20"/>
              </w:rPr>
              <w:sym w:font="Wingdings 2" w:char="00A3"/>
            </w:r>
          </w:p>
        </w:tc>
        <w:tc>
          <w:tcPr>
            <w:tcW w:w="5654" w:type="dxa"/>
            <w:vAlign w:val="center"/>
          </w:tcPr>
          <w:p>
            <w:pPr>
              <w:widowControl/>
              <w:adjustRightInd w:val="0"/>
              <w:snapToGrid w:val="0"/>
              <w:spacing w:line="280" w:lineRule="exact"/>
              <w:textAlignment w:val="baseline"/>
              <w:rPr>
                <w:rFonts w:ascii="Times New Roman" w:hAnsi="Times New Roman" w:cs="Times New Roman"/>
                <w:color w:val="111111"/>
                <w:kern w:val="0"/>
                <w:sz w:val="18"/>
                <w:szCs w:val="18"/>
              </w:rPr>
            </w:pPr>
            <w:r>
              <w:rPr>
                <w:rFonts w:hint="eastAsia" w:ascii="Times New Roman" w:hAnsi="Times New Roman" w:cs="Times New Roman"/>
                <w:sz w:val="18"/>
                <w:szCs w:val="18"/>
                <w:lang w:val="en-US" w:eastAsia="zh-CN"/>
              </w:rPr>
              <w:t>制造商（生产者</w:t>
            </w:r>
            <w:r>
              <w:rPr>
                <w:rFonts w:hint="eastAsia" w:ascii="Times New Roman" w:hAnsi="Times New Roman" w:cs="Times New Roman"/>
                <w:color w:val="auto"/>
                <w:sz w:val="18"/>
                <w:szCs w:val="18"/>
                <w:lang w:val="en-US" w:eastAsia="zh-CN"/>
              </w:rPr>
              <w:t>）</w:t>
            </w:r>
            <w:r>
              <w:rPr>
                <w:rFonts w:ascii="Times New Roman" w:hAnsi="Times New Roman" w:cs="Times New Roman"/>
                <w:sz w:val="18"/>
                <w:szCs w:val="18"/>
              </w:rPr>
              <w:t>与生产企业</w:t>
            </w:r>
            <w:r>
              <w:rPr>
                <w:rFonts w:hint="eastAsia" w:ascii="Times New Roman" w:hAnsi="Times New Roman" w:cs="Times New Roman"/>
                <w:sz w:val="18"/>
                <w:szCs w:val="18"/>
                <w:lang w:eastAsia="zh-CN"/>
              </w:rPr>
              <w:t>（</w:t>
            </w:r>
            <w:r>
              <w:rPr>
                <w:rFonts w:hint="eastAsia" w:ascii="Times New Roman" w:hAnsi="Times New Roman" w:cs="Times New Roman"/>
                <w:sz w:val="18"/>
                <w:szCs w:val="18"/>
                <w:lang w:val="en-US" w:eastAsia="zh-CN"/>
              </w:rPr>
              <w:t>生产厂</w:t>
            </w:r>
            <w:r>
              <w:rPr>
                <w:rFonts w:hint="eastAsia" w:ascii="Times New Roman" w:hAnsi="Times New Roman" w:cs="Times New Roman"/>
                <w:sz w:val="18"/>
                <w:szCs w:val="18"/>
                <w:lang w:eastAsia="zh-CN"/>
              </w:rPr>
              <w:t>）</w:t>
            </w:r>
            <w:r>
              <w:rPr>
                <w:rFonts w:ascii="Times New Roman" w:hAnsi="Times New Roman" w:cs="Times New Roman"/>
                <w:sz w:val="18"/>
                <w:szCs w:val="18"/>
              </w:rPr>
              <w:t>的ODM/OEM协议(适用时)</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5" w:type="dxa"/>
            <w:vAlign w:val="center"/>
          </w:tcPr>
          <w:p>
            <w:pPr>
              <w:widowControl/>
              <w:spacing w:line="432" w:lineRule="atLeast"/>
              <w:jc w:val="center"/>
              <w:textAlignment w:val="baseline"/>
              <w:rPr>
                <w:rFonts w:ascii="Times New Roman" w:hAnsi="Times New Roman" w:cs="Times New Roman"/>
                <w:color w:val="111111"/>
                <w:kern w:val="0"/>
                <w:sz w:val="18"/>
                <w:szCs w:val="18"/>
              </w:rPr>
            </w:pPr>
            <w:r>
              <w:rPr>
                <w:rFonts w:ascii="Times New Roman" w:hAnsi="Times New Roman" w:cs="Times New Roman"/>
                <w:bCs/>
                <w:szCs w:val="20"/>
              </w:rPr>
              <w:sym w:font="Wingdings 2" w:char="00A3"/>
            </w:r>
          </w:p>
        </w:tc>
        <w:tc>
          <w:tcPr>
            <w:tcW w:w="5654" w:type="dxa"/>
            <w:vAlign w:val="center"/>
          </w:tcPr>
          <w:p>
            <w:pPr>
              <w:widowControl/>
              <w:adjustRightInd w:val="0"/>
              <w:snapToGrid w:val="0"/>
              <w:spacing w:line="280" w:lineRule="exact"/>
              <w:textAlignment w:val="baseline"/>
              <w:rPr>
                <w:rFonts w:ascii="Times New Roman" w:hAnsi="Times New Roman" w:cs="Times New Roman"/>
                <w:color w:val="111111"/>
                <w:kern w:val="0"/>
                <w:sz w:val="18"/>
                <w:szCs w:val="18"/>
              </w:rPr>
            </w:pPr>
            <w:r>
              <w:rPr>
                <w:rFonts w:ascii="Times New Roman" w:hAnsi="Times New Roman" w:cs="Times New Roman"/>
                <w:sz w:val="18"/>
                <w:szCs w:val="18"/>
              </w:rPr>
              <w:t>工厂检查调查表（初次申请适用，变更和派生申请是否提供，请咨询受理人员）</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5" w:type="dxa"/>
            <w:vAlign w:val="center"/>
          </w:tcPr>
          <w:p>
            <w:pPr>
              <w:widowControl/>
              <w:spacing w:line="432" w:lineRule="atLeast"/>
              <w:jc w:val="center"/>
              <w:textAlignment w:val="baseline"/>
              <w:rPr>
                <w:rFonts w:ascii="Times New Roman" w:hAnsi="Times New Roman" w:cs="Times New Roman"/>
                <w:color w:val="111111"/>
                <w:kern w:val="0"/>
                <w:sz w:val="18"/>
                <w:szCs w:val="18"/>
              </w:rPr>
            </w:pPr>
            <w:r>
              <w:rPr>
                <w:rFonts w:ascii="Times New Roman" w:hAnsi="Times New Roman" w:cs="Times New Roman"/>
                <w:bCs/>
                <w:szCs w:val="20"/>
              </w:rPr>
              <w:sym w:font="Wingdings 2" w:char="00A3"/>
            </w:r>
          </w:p>
        </w:tc>
        <w:tc>
          <w:tcPr>
            <w:tcW w:w="5654" w:type="dxa"/>
            <w:vAlign w:val="center"/>
          </w:tcPr>
          <w:p>
            <w:pPr>
              <w:widowControl/>
              <w:adjustRightInd w:val="0"/>
              <w:snapToGrid w:val="0"/>
              <w:spacing w:line="280" w:lineRule="exact"/>
              <w:textAlignment w:val="baseline"/>
              <w:rPr>
                <w:rFonts w:ascii="Times New Roman" w:hAnsi="Times New Roman" w:cs="Times New Roman"/>
                <w:color w:val="111111"/>
                <w:kern w:val="0"/>
                <w:sz w:val="18"/>
                <w:szCs w:val="18"/>
              </w:rPr>
            </w:pPr>
            <w:r>
              <w:rPr>
                <w:rFonts w:ascii="Times New Roman" w:hAnsi="Times New Roman" w:cs="Times New Roman"/>
                <w:sz w:val="18"/>
                <w:szCs w:val="18"/>
              </w:rPr>
              <w:t>申请认证单元划分表（按序列申请时适用）</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5" w:type="dxa"/>
            <w:vAlign w:val="center"/>
          </w:tcPr>
          <w:p>
            <w:pPr>
              <w:widowControl/>
              <w:spacing w:line="432" w:lineRule="atLeast"/>
              <w:jc w:val="center"/>
              <w:textAlignment w:val="baseline"/>
              <w:rPr>
                <w:rFonts w:ascii="Times New Roman" w:hAnsi="Times New Roman" w:cs="Times New Roman"/>
                <w:color w:val="111111"/>
                <w:kern w:val="0"/>
                <w:sz w:val="18"/>
                <w:szCs w:val="18"/>
              </w:rPr>
            </w:pPr>
            <w:r>
              <w:rPr>
                <w:rFonts w:ascii="Times New Roman" w:hAnsi="Times New Roman" w:cs="Times New Roman"/>
                <w:bCs/>
                <w:szCs w:val="20"/>
              </w:rPr>
              <w:sym w:font="Wingdings 2" w:char="00A3"/>
            </w:r>
          </w:p>
        </w:tc>
        <w:tc>
          <w:tcPr>
            <w:tcW w:w="5654" w:type="dxa"/>
            <w:vAlign w:val="center"/>
          </w:tcPr>
          <w:p>
            <w:pPr>
              <w:widowControl/>
              <w:adjustRightInd w:val="0"/>
              <w:snapToGrid w:val="0"/>
              <w:spacing w:line="280" w:lineRule="exact"/>
              <w:textAlignment w:val="baseline"/>
              <w:rPr>
                <w:rFonts w:ascii="Times New Roman" w:hAnsi="Times New Roman" w:cs="Times New Roman"/>
                <w:color w:val="111111"/>
                <w:kern w:val="0"/>
                <w:sz w:val="18"/>
                <w:szCs w:val="18"/>
              </w:rPr>
            </w:pPr>
            <w:r>
              <w:rPr>
                <w:rFonts w:ascii="Times New Roman" w:hAnsi="Times New Roman" w:cs="Times New Roman"/>
                <w:sz w:val="18"/>
                <w:szCs w:val="18"/>
              </w:rPr>
              <w:t>差异性声明（按序列申请时适用）</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5" w:type="dxa"/>
            <w:vAlign w:val="center"/>
          </w:tcPr>
          <w:p>
            <w:pPr>
              <w:widowControl/>
              <w:spacing w:line="432" w:lineRule="atLeast"/>
              <w:jc w:val="center"/>
              <w:textAlignment w:val="baseline"/>
              <w:rPr>
                <w:rFonts w:ascii="Times New Roman" w:hAnsi="Times New Roman" w:cs="Times New Roman"/>
                <w:kern w:val="0"/>
                <w:sz w:val="24"/>
                <w:szCs w:val="24"/>
              </w:rPr>
            </w:pPr>
            <w:r>
              <w:rPr>
                <w:rFonts w:ascii="Times New Roman" w:hAnsi="Times New Roman" w:cs="Times New Roman"/>
                <w:bCs/>
                <w:szCs w:val="20"/>
              </w:rPr>
              <w:sym w:font="Wingdings 2" w:char="00A3"/>
            </w:r>
          </w:p>
        </w:tc>
        <w:tc>
          <w:tcPr>
            <w:tcW w:w="5654" w:type="dxa"/>
            <w:vAlign w:val="center"/>
          </w:tcPr>
          <w:p>
            <w:pPr>
              <w:widowControl/>
              <w:adjustRightInd w:val="0"/>
              <w:snapToGrid w:val="0"/>
              <w:spacing w:line="280" w:lineRule="exact"/>
              <w:textAlignment w:val="baseline"/>
              <w:rPr>
                <w:rFonts w:ascii="Times New Roman" w:hAnsi="Times New Roman" w:cs="Times New Roman"/>
                <w:sz w:val="18"/>
                <w:szCs w:val="18"/>
              </w:rPr>
            </w:pPr>
            <w:r>
              <w:rPr>
                <w:rFonts w:ascii="Times New Roman" w:hAnsi="Times New Roman" w:cs="Times New Roman"/>
                <w:sz w:val="18"/>
                <w:szCs w:val="18"/>
              </w:rPr>
              <w:t>申请认证产品的工艺流程图</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5" w:type="dxa"/>
            <w:vAlign w:val="center"/>
          </w:tcPr>
          <w:p>
            <w:pPr>
              <w:widowControl/>
              <w:spacing w:line="432" w:lineRule="atLeast"/>
              <w:jc w:val="center"/>
              <w:textAlignment w:val="baseline"/>
              <w:rPr>
                <w:rFonts w:ascii="Times New Roman" w:hAnsi="Times New Roman" w:cs="Times New Roman"/>
                <w:kern w:val="0"/>
                <w:sz w:val="24"/>
                <w:szCs w:val="24"/>
              </w:rPr>
            </w:pPr>
            <w:r>
              <w:rPr>
                <w:rFonts w:ascii="Times New Roman" w:hAnsi="Times New Roman" w:cs="Times New Roman"/>
                <w:bCs/>
                <w:szCs w:val="20"/>
              </w:rPr>
              <w:sym w:font="Wingdings 2" w:char="00A3"/>
            </w:r>
          </w:p>
        </w:tc>
        <w:tc>
          <w:tcPr>
            <w:tcW w:w="5654" w:type="dxa"/>
            <w:vAlign w:val="center"/>
          </w:tcPr>
          <w:p>
            <w:pPr>
              <w:widowControl/>
              <w:adjustRightInd w:val="0"/>
              <w:snapToGrid w:val="0"/>
              <w:spacing w:line="280" w:lineRule="exact"/>
              <w:textAlignment w:val="baseline"/>
              <w:rPr>
                <w:rFonts w:ascii="Times New Roman" w:hAnsi="Times New Roman" w:cs="Times New Roman"/>
                <w:color w:val="111111"/>
                <w:kern w:val="0"/>
                <w:sz w:val="18"/>
                <w:szCs w:val="18"/>
              </w:rPr>
            </w:pPr>
            <w:r>
              <w:rPr>
                <w:rFonts w:ascii="Times New Roman" w:hAnsi="Times New Roman" w:cs="Times New Roman"/>
                <w:sz w:val="18"/>
                <w:szCs w:val="18"/>
              </w:rPr>
              <w:t>关键部件/材料备案清单</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5" w:type="dxa"/>
            <w:vAlign w:val="center"/>
          </w:tcPr>
          <w:p>
            <w:pPr>
              <w:widowControl/>
              <w:spacing w:line="432" w:lineRule="atLeast"/>
              <w:jc w:val="center"/>
              <w:textAlignment w:val="baseline"/>
              <w:rPr>
                <w:rFonts w:ascii="Times New Roman" w:hAnsi="Times New Roman" w:cs="Times New Roman"/>
                <w:kern w:val="0"/>
                <w:sz w:val="24"/>
                <w:szCs w:val="24"/>
              </w:rPr>
            </w:pPr>
            <w:r>
              <w:rPr>
                <w:rFonts w:ascii="Times New Roman" w:hAnsi="Times New Roman" w:cs="Times New Roman"/>
                <w:bCs/>
                <w:szCs w:val="20"/>
              </w:rPr>
              <w:sym w:font="Wingdings 2" w:char="00A3"/>
            </w:r>
          </w:p>
        </w:tc>
        <w:tc>
          <w:tcPr>
            <w:tcW w:w="5654" w:type="dxa"/>
            <w:vAlign w:val="center"/>
          </w:tcPr>
          <w:p>
            <w:pPr>
              <w:widowControl/>
              <w:adjustRightInd w:val="0"/>
              <w:snapToGrid w:val="0"/>
              <w:spacing w:line="280" w:lineRule="exact"/>
              <w:textAlignment w:val="baseline"/>
              <w:rPr>
                <w:rFonts w:ascii="Times New Roman" w:hAnsi="Times New Roman" w:cs="Times New Roman"/>
                <w:color w:val="111111"/>
                <w:kern w:val="0"/>
                <w:sz w:val="18"/>
                <w:szCs w:val="18"/>
              </w:rPr>
            </w:pPr>
            <w:r>
              <w:rPr>
                <w:rFonts w:ascii="Times New Roman" w:hAnsi="Times New Roman" w:cs="Times New Roman"/>
                <w:sz w:val="18"/>
                <w:szCs w:val="18"/>
              </w:rPr>
              <w:t>委托检验报告或认监委指定的CCC检测实验室出具的检验报告（如有）</w:t>
            </w:r>
          </w:p>
        </w:tc>
        <w:tc>
          <w:tcPr>
            <w:tcW w:w="659" w:type="dxa"/>
            <w:vAlign w:val="center"/>
          </w:tcPr>
          <w:p>
            <w:pPr>
              <w:widowControl/>
              <w:spacing w:line="432" w:lineRule="atLeast"/>
              <w:textAlignment w:val="baseline"/>
              <w:rPr>
                <w:rFonts w:ascii="Times New Roman" w:hAnsi="Times New Roman" w:cs="Times New Roman"/>
                <w:b/>
                <w:bCs/>
                <w:color w:val="111111"/>
                <w:kern w:val="0"/>
                <w:sz w:val="18"/>
                <w:szCs w:val="18"/>
              </w:rPr>
            </w:pP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5" w:type="dxa"/>
            <w:vAlign w:val="center"/>
          </w:tcPr>
          <w:p>
            <w:pPr>
              <w:widowControl/>
              <w:spacing w:line="432" w:lineRule="atLeast"/>
              <w:jc w:val="center"/>
              <w:textAlignment w:val="baseline"/>
              <w:rPr>
                <w:rFonts w:ascii="Times New Roman" w:hAnsi="Times New Roman" w:cs="Times New Roman"/>
                <w:kern w:val="0"/>
                <w:sz w:val="24"/>
                <w:szCs w:val="24"/>
              </w:rPr>
            </w:pPr>
            <w:r>
              <w:rPr>
                <w:rFonts w:ascii="Times New Roman" w:hAnsi="Times New Roman" w:cs="Times New Roman"/>
                <w:bCs/>
                <w:szCs w:val="20"/>
              </w:rPr>
              <w:sym w:font="Wingdings 2" w:char="00A3"/>
            </w:r>
          </w:p>
        </w:tc>
        <w:tc>
          <w:tcPr>
            <w:tcW w:w="5654" w:type="dxa"/>
            <w:vAlign w:val="center"/>
          </w:tcPr>
          <w:p>
            <w:pPr>
              <w:widowControl/>
              <w:adjustRightInd w:val="0"/>
              <w:snapToGrid w:val="0"/>
              <w:spacing w:line="280" w:lineRule="exact"/>
              <w:textAlignment w:val="baseline"/>
              <w:rPr>
                <w:rFonts w:ascii="Times New Roman" w:hAnsi="Times New Roman" w:cs="Times New Roman"/>
                <w:color w:val="111111"/>
                <w:kern w:val="0"/>
                <w:sz w:val="18"/>
                <w:szCs w:val="18"/>
              </w:rPr>
            </w:pPr>
            <w:r>
              <w:rPr>
                <w:rFonts w:ascii="Times New Roman" w:hAnsi="Times New Roman" w:cs="Times New Roman"/>
                <w:sz w:val="18"/>
                <w:szCs w:val="18"/>
              </w:rPr>
              <w:t>工厂检查报告（如有）</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5" w:type="dxa"/>
            <w:vAlign w:val="center"/>
          </w:tcPr>
          <w:p>
            <w:pPr>
              <w:widowControl/>
              <w:spacing w:line="432" w:lineRule="atLeast"/>
              <w:jc w:val="center"/>
              <w:textAlignment w:val="baseline"/>
              <w:rPr>
                <w:rFonts w:ascii="Times New Roman" w:hAnsi="Times New Roman" w:cs="Times New Roman"/>
                <w:kern w:val="0"/>
                <w:sz w:val="24"/>
                <w:szCs w:val="24"/>
              </w:rPr>
            </w:pPr>
            <w:r>
              <w:rPr>
                <w:rFonts w:ascii="Times New Roman" w:hAnsi="Times New Roman" w:cs="Times New Roman"/>
                <w:bCs/>
                <w:szCs w:val="20"/>
              </w:rPr>
              <w:sym w:font="Wingdings 2" w:char="00A3"/>
            </w:r>
          </w:p>
        </w:tc>
        <w:tc>
          <w:tcPr>
            <w:tcW w:w="5654" w:type="dxa"/>
            <w:vAlign w:val="center"/>
          </w:tcPr>
          <w:p>
            <w:pPr>
              <w:widowControl/>
              <w:adjustRightInd w:val="0"/>
              <w:snapToGrid w:val="0"/>
              <w:spacing w:line="280" w:lineRule="exact"/>
              <w:textAlignment w:val="baseline"/>
              <w:rPr>
                <w:rFonts w:ascii="Times New Roman" w:hAnsi="Times New Roman" w:cs="Times New Roman"/>
                <w:color w:val="111111"/>
                <w:kern w:val="0"/>
                <w:sz w:val="18"/>
                <w:szCs w:val="18"/>
              </w:rPr>
            </w:pPr>
            <w:r>
              <w:rPr>
                <w:rFonts w:ascii="Times New Roman" w:hAnsi="Times New Roman" w:cs="Times New Roman"/>
                <w:sz w:val="18"/>
                <w:szCs w:val="18"/>
              </w:rPr>
              <w:t>变更信息表（变更申请时适用，见表1）</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5" w:type="dxa"/>
            <w:vAlign w:val="center"/>
          </w:tcPr>
          <w:p>
            <w:pPr>
              <w:widowControl/>
              <w:spacing w:line="432" w:lineRule="atLeast"/>
              <w:jc w:val="center"/>
              <w:textAlignment w:val="baseline"/>
              <w:rPr>
                <w:rFonts w:ascii="Times New Roman" w:hAnsi="Times New Roman" w:cs="Times New Roman"/>
                <w:kern w:val="0"/>
                <w:sz w:val="24"/>
                <w:szCs w:val="24"/>
              </w:rPr>
            </w:pPr>
            <w:r>
              <w:rPr>
                <w:rFonts w:ascii="Times New Roman" w:hAnsi="Times New Roman" w:cs="Times New Roman"/>
                <w:bCs/>
                <w:szCs w:val="20"/>
              </w:rPr>
              <w:sym w:font="Wingdings 2" w:char="00A3"/>
            </w:r>
          </w:p>
        </w:tc>
        <w:tc>
          <w:tcPr>
            <w:tcW w:w="5654" w:type="dxa"/>
            <w:vAlign w:val="center"/>
          </w:tcPr>
          <w:p>
            <w:pPr>
              <w:widowControl/>
              <w:adjustRightInd w:val="0"/>
              <w:snapToGrid w:val="0"/>
              <w:spacing w:line="280" w:lineRule="exact"/>
              <w:textAlignment w:val="baseline"/>
              <w:rPr>
                <w:rFonts w:ascii="Times New Roman" w:hAnsi="Times New Roman" w:cs="Times New Roman"/>
                <w:color w:val="111111"/>
                <w:kern w:val="0"/>
                <w:sz w:val="18"/>
                <w:szCs w:val="18"/>
              </w:rPr>
            </w:pPr>
            <w:r>
              <w:rPr>
                <w:rFonts w:ascii="Times New Roman" w:hAnsi="Times New Roman" w:cs="Times New Roman"/>
                <w:sz w:val="18"/>
                <w:szCs w:val="18"/>
              </w:rPr>
              <w:t>认证委托人承诺书</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5" w:type="dxa"/>
            <w:vAlign w:val="center"/>
          </w:tcPr>
          <w:p>
            <w:pPr>
              <w:widowControl/>
              <w:spacing w:line="432" w:lineRule="atLeast"/>
              <w:jc w:val="center"/>
              <w:textAlignment w:val="baseline"/>
              <w:rPr>
                <w:rFonts w:ascii="Times New Roman" w:hAnsi="Times New Roman" w:cs="Times New Roman"/>
                <w:kern w:val="0"/>
                <w:sz w:val="24"/>
                <w:szCs w:val="24"/>
              </w:rPr>
            </w:pPr>
            <w:r>
              <w:rPr>
                <w:rFonts w:ascii="Times New Roman" w:hAnsi="Times New Roman" w:cs="Times New Roman"/>
                <w:bCs/>
                <w:szCs w:val="20"/>
              </w:rPr>
              <w:sym w:font="Wingdings 2" w:char="00A3"/>
            </w:r>
          </w:p>
        </w:tc>
        <w:tc>
          <w:tcPr>
            <w:tcW w:w="5654" w:type="dxa"/>
            <w:vAlign w:val="center"/>
          </w:tcPr>
          <w:p>
            <w:pPr>
              <w:widowControl/>
              <w:adjustRightInd w:val="0"/>
              <w:snapToGrid w:val="0"/>
              <w:spacing w:line="280" w:lineRule="exact"/>
              <w:textAlignment w:val="baseline"/>
              <w:rPr>
                <w:rFonts w:ascii="Times New Roman" w:hAnsi="Times New Roman" w:cs="Times New Roman"/>
                <w:color w:val="111111"/>
                <w:kern w:val="0"/>
                <w:sz w:val="18"/>
                <w:szCs w:val="18"/>
              </w:rPr>
            </w:pPr>
            <w:r>
              <w:rPr>
                <w:rFonts w:ascii="Times New Roman" w:hAnsi="Times New Roman" w:cs="Times New Roman"/>
                <w:sz w:val="18"/>
                <w:szCs w:val="18"/>
              </w:rPr>
              <w:t>生产企业</w:t>
            </w:r>
            <w:r>
              <w:rPr>
                <w:rFonts w:hint="eastAsia" w:ascii="Times New Roman" w:hAnsi="Times New Roman" w:cs="Times New Roman"/>
                <w:sz w:val="18"/>
                <w:szCs w:val="18"/>
                <w:lang w:eastAsia="zh-CN"/>
              </w:rPr>
              <w:t>（</w:t>
            </w:r>
            <w:r>
              <w:rPr>
                <w:rFonts w:hint="eastAsia" w:ascii="Times New Roman" w:hAnsi="Times New Roman" w:cs="Times New Roman"/>
                <w:sz w:val="18"/>
                <w:szCs w:val="18"/>
                <w:lang w:val="en-US" w:eastAsia="zh-CN"/>
              </w:rPr>
              <w:t>生产厂</w:t>
            </w:r>
            <w:r>
              <w:rPr>
                <w:rFonts w:hint="eastAsia" w:ascii="Times New Roman" w:hAnsi="Times New Roman" w:cs="Times New Roman"/>
                <w:sz w:val="18"/>
                <w:szCs w:val="18"/>
                <w:lang w:eastAsia="zh-CN"/>
              </w:rPr>
              <w:t>）</w:t>
            </w:r>
            <w:r>
              <w:rPr>
                <w:rFonts w:ascii="Times New Roman" w:hAnsi="Times New Roman" w:cs="Times New Roman"/>
                <w:sz w:val="18"/>
                <w:szCs w:val="18"/>
              </w:rPr>
              <w:t>实验室认可证书（适用时）</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5" w:type="dxa"/>
            <w:vAlign w:val="center"/>
          </w:tcPr>
          <w:p>
            <w:pPr>
              <w:widowControl/>
              <w:spacing w:line="432" w:lineRule="atLeast"/>
              <w:jc w:val="center"/>
              <w:textAlignment w:val="baseline"/>
              <w:rPr>
                <w:rFonts w:ascii="Times New Roman" w:hAnsi="Times New Roman" w:cs="Times New Roman"/>
                <w:kern w:val="0"/>
                <w:sz w:val="24"/>
                <w:szCs w:val="24"/>
              </w:rPr>
            </w:pPr>
            <w:r>
              <w:rPr>
                <w:rFonts w:ascii="Times New Roman" w:hAnsi="Times New Roman" w:cs="Times New Roman"/>
                <w:bCs/>
                <w:szCs w:val="20"/>
              </w:rPr>
              <w:sym w:font="Wingdings 2" w:char="00A3"/>
            </w:r>
          </w:p>
        </w:tc>
        <w:tc>
          <w:tcPr>
            <w:tcW w:w="5654" w:type="dxa"/>
            <w:vAlign w:val="center"/>
          </w:tcPr>
          <w:p>
            <w:pPr>
              <w:widowControl/>
              <w:adjustRightInd w:val="0"/>
              <w:snapToGrid w:val="0"/>
              <w:spacing w:line="280" w:lineRule="exact"/>
              <w:textAlignment w:val="baseline"/>
              <w:rPr>
                <w:rFonts w:ascii="Times New Roman" w:hAnsi="Times New Roman" w:cs="Times New Roman"/>
                <w:sz w:val="18"/>
                <w:szCs w:val="18"/>
              </w:rPr>
            </w:pPr>
            <w:r>
              <w:rPr>
                <w:rFonts w:ascii="Times New Roman" w:hAnsi="Times New Roman" w:cs="Times New Roman"/>
                <w:sz w:val="18"/>
                <w:szCs w:val="18"/>
              </w:rPr>
              <w:t>生产企业</w:t>
            </w:r>
            <w:r>
              <w:rPr>
                <w:rFonts w:hint="eastAsia" w:ascii="Times New Roman" w:hAnsi="Times New Roman" w:cs="Times New Roman"/>
                <w:sz w:val="18"/>
                <w:szCs w:val="18"/>
                <w:lang w:eastAsia="zh-CN"/>
              </w:rPr>
              <w:t>（</w:t>
            </w:r>
            <w:r>
              <w:rPr>
                <w:rFonts w:hint="eastAsia" w:ascii="Times New Roman" w:hAnsi="Times New Roman" w:cs="Times New Roman"/>
                <w:sz w:val="18"/>
                <w:szCs w:val="18"/>
                <w:lang w:val="en-US" w:eastAsia="zh-CN"/>
              </w:rPr>
              <w:t>生产厂</w:t>
            </w:r>
            <w:r>
              <w:rPr>
                <w:rFonts w:hint="eastAsia" w:ascii="Times New Roman" w:hAnsi="Times New Roman" w:cs="Times New Roman"/>
                <w:sz w:val="18"/>
                <w:szCs w:val="18"/>
                <w:lang w:eastAsia="zh-CN"/>
              </w:rPr>
              <w:t>）</w:t>
            </w:r>
            <w:r>
              <w:rPr>
                <w:rFonts w:ascii="Times New Roman" w:hAnsi="Times New Roman" w:cs="Times New Roman"/>
                <w:sz w:val="18"/>
                <w:szCs w:val="18"/>
              </w:rPr>
              <w:t>组织架构图</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5" w:type="dxa"/>
            <w:vAlign w:val="center"/>
          </w:tcPr>
          <w:p>
            <w:pPr>
              <w:widowControl/>
              <w:spacing w:line="432" w:lineRule="atLeast"/>
              <w:jc w:val="center"/>
              <w:textAlignment w:val="baseline"/>
              <w:rPr>
                <w:rFonts w:ascii="Times New Roman" w:hAnsi="Times New Roman" w:cs="Times New Roman"/>
                <w:kern w:val="0"/>
                <w:sz w:val="24"/>
                <w:szCs w:val="24"/>
              </w:rPr>
            </w:pPr>
            <w:r>
              <w:rPr>
                <w:rFonts w:ascii="Times New Roman" w:hAnsi="Times New Roman" w:cs="Times New Roman"/>
                <w:bCs/>
                <w:szCs w:val="20"/>
              </w:rPr>
              <w:sym w:font="Wingdings 2" w:char="00A3"/>
            </w:r>
          </w:p>
        </w:tc>
        <w:tc>
          <w:tcPr>
            <w:tcW w:w="5654" w:type="dxa"/>
            <w:vAlign w:val="center"/>
          </w:tcPr>
          <w:p>
            <w:pPr>
              <w:widowControl/>
              <w:adjustRightInd w:val="0"/>
              <w:snapToGrid w:val="0"/>
              <w:spacing w:line="280" w:lineRule="exact"/>
              <w:textAlignment w:val="baseline"/>
              <w:rPr>
                <w:rFonts w:ascii="Times New Roman" w:hAnsi="Times New Roman" w:cs="Times New Roman"/>
                <w:sz w:val="18"/>
                <w:szCs w:val="18"/>
              </w:rPr>
            </w:pPr>
            <w:r>
              <w:rPr>
                <w:rFonts w:ascii="Times New Roman" w:hAnsi="Times New Roman" w:cs="Times New Roman"/>
                <w:sz w:val="18"/>
                <w:szCs w:val="18"/>
              </w:rPr>
              <w:t>生产企业</w:t>
            </w:r>
            <w:r>
              <w:rPr>
                <w:rFonts w:hint="eastAsia" w:ascii="Times New Roman" w:hAnsi="Times New Roman" w:cs="Times New Roman"/>
                <w:sz w:val="18"/>
                <w:szCs w:val="18"/>
                <w:lang w:eastAsia="zh-CN"/>
              </w:rPr>
              <w:t>（</w:t>
            </w:r>
            <w:r>
              <w:rPr>
                <w:rFonts w:hint="eastAsia" w:ascii="Times New Roman" w:hAnsi="Times New Roman" w:cs="Times New Roman"/>
                <w:sz w:val="18"/>
                <w:szCs w:val="18"/>
                <w:lang w:val="en-US" w:eastAsia="zh-CN"/>
              </w:rPr>
              <w:t>生产厂</w:t>
            </w:r>
            <w:r>
              <w:rPr>
                <w:rFonts w:hint="eastAsia" w:ascii="Times New Roman" w:hAnsi="Times New Roman" w:cs="Times New Roman"/>
                <w:sz w:val="18"/>
                <w:szCs w:val="18"/>
                <w:lang w:eastAsia="zh-CN"/>
              </w:rPr>
              <w:t>）</w:t>
            </w:r>
            <w:r>
              <w:rPr>
                <w:rFonts w:ascii="Times New Roman" w:hAnsi="Times New Roman" w:cs="Times New Roman"/>
                <w:sz w:val="18"/>
                <w:szCs w:val="18"/>
              </w:rPr>
              <w:t>质量保证体系文件目录</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5" w:type="dxa"/>
            <w:vAlign w:val="center"/>
          </w:tcPr>
          <w:p>
            <w:pPr>
              <w:widowControl/>
              <w:spacing w:line="432" w:lineRule="atLeast"/>
              <w:jc w:val="center"/>
              <w:textAlignment w:val="baseline"/>
              <w:rPr>
                <w:rFonts w:ascii="Times New Roman" w:hAnsi="Times New Roman" w:cs="Times New Roman"/>
                <w:kern w:val="0"/>
                <w:sz w:val="24"/>
                <w:szCs w:val="24"/>
              </w:rPr>
            </w:pPr>
            <w:r>
              <w:rPr>
                <w:rFonts w:ascii="Times New Roman" w:hAnsi="Times New Roman" w:cs="Times New Roman"/>
                <w:bCs/>
                <w:szCs w:val="20"/>
              </w:rPr>
              <w:sym w:font="Wingdings 2" w:char="00A3"/>
            </w:r>
          </w:p>
        </w:tc>
        <w:tc>
          <w:tcPr>
            <w:tcW w:w="5654" w:type="dxa"/>
            <w:vAlign w:val="center"/>
          </w:tcPr>
          <w:p>
            <w:pPr>
              <w:widowControl/>
              <w:adjustRightInd w:val="0"/>
              <w:snapToGrid w:val="0"/>
              <w:spacing w:line="280" w:lineRule="exact"/>
              <w:textAlignment w:val="baseline"/>
              <w:rPr>
                <w:rFonts w:ascii="Times New Roman" w:hAnsi="Times New Roman" w:cs="Times New Roman"/>
                <w:color w:val="111111"/>
                <w:kern w:val="0"/>
                <w:sz w:val="18"/>
                <w:szCs w:val="18"/>
              </w:rPr>
            </w:pPr>
            <w:r>
              <w:rPr>
                <w:rFonts w:ascii="Times New Roman" w:hAnsi="Times New Roman" w:cs="Times New Roman"/>
                <w:sz w:val="18"/>
                <w:szCs w:val="18"/>
              </w:rPr>
              <w:t>生产/制造许可证和/或强制性产品认证证书（适用时）</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5" w:type="dxa"/>
            <w:vAlign w:val="center"/>
          </w:tcPr>
          <w:p>
            <w:pPr>
              <w:widowControl/>
              <w:spacing w:line="432" w:lineRule="atLeast"/>
              <w:jc w:val="center"/>
              <w:textAlignment w:val="baseline"/>
              <w:rPr>
                <w:rFonts w:ascii="Times New Roman" w:hAnsi="Times New Roman" w:cs="Times New Roman"/>
                <w:kern w:val="0"/>
                <w:sz w:val="24"/>
                <w:szCs w:val="24"/>
              </w:rPr>
            </w:pPr>
            <w:r>
              <w:rPr>
                <w:rFonts w:ascii="Times New Roman" w:hAnsi="Times New Roman" w:cs="Times New Roman"/>
                <w:bCs/>
                <w:szCs w:val="20"/>
              </w:rPr>
              <w:sym w:font="Wingdings 2" w:char="00A3"/>
            </w:r>
          </w:p>
        </w:tc>
        <w:tc>
          <w:tcPr>
            <w:tcW w:w="5654" w:type="dxa"/>
            <w:vAlign w:val="center"/>
          </w:tcPr>
          <w:p>
            <w:pPr>
              <w:widowControl/>
              <w:adjustRightInd w:val="0"/>
              <w:snapToGrid w:val="0"/>
              <w:spacing w:line="280" w:lineRule="exact"/>
              <w:textAlignment w:val="baseline"/>
              <w:rPr>
                <w:rFonts w:ascii="Times New Roman" w:hAnsi="Times New Roman" w:cs="Times New Roman"/>
                <w:color w:val="111111"/>
                <w:kern w:val="0"/>
                <w:sz w:val="18"/>
                <w:szCs w:val="18"/>
              </w:rPr>
            </w:pPr>
            <w:r>
              <w:rPr>
                <w:rFonts w:ascii="Times New Roman" w:hAnsi="Times New Roman" w:cs="Times New Roman"/>
                <w:sz w:val="18"/>
                <w:szCs w:val="18"/>
              </w:rPr>
              <w:t>生产过程、检验试验外包协议（适用时）</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w:t>
            </w:r>
          </w:p>
        </w:tc>
        <w:tc>
          <w:tcPr>
            <w:tcW w:w="659" w:type="dxa"/>
            <w:vAlign w:val="center"/>
          </w:tcPr>
          <w:p>
            <w:pPr>
              <w:widowControl/>
              <w:spacing w:line="432" w:lineRule="atLeast"/>
              <w:jc w:val="center"/>
              <w:textAlignment w:val="baseline"/>
              <w:rPr>
                <w:rFonts w:ascii="Times New Roman" w:hAnsi="Times New Roman" w:cs="Times New Roman"/>
                <w:b/>
                <w:bCs/>
                <w:color w:val="111111"/>
                <w:kern w:val="0"/>
                <w:sz w:val="18"/>
                <w:szCs w:val="18"/>
              </w:rPr>
            </w:pPr>
            <w:r>
              <w:rPr>
                <w:rFonts w:ascii="Times New Roman" w:hAnsi="Times New Roman" w:cs="Times New Roman"/>
                <w:b/>
                <w:bCs/>
                <w:color w:val="11111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5" w:type="dxa"/>
            <w:vAlign w:val="center"/>
          </w:tcPr>
          <w:p>
            <w:pPr>
              <w:widowControl/>
              <w:spacing w:line="432" w:lineRule="atLeast"/>
              <w:jc w:val="center"/>
              <w:textAlignment w:val="baseline"/>
              <w:rPr>
                <w:rFonts w:ascii="Times New Roman" w:hAnsi="Times New Roman" w:cs="Times New Roman"/>
                <w:kern w:val="0"/>
                <w:sz w:val="24"/>
                <w:szCs w:val="24"/>
              </w:rPr>
            </w:pPr>
            <w:r>
              <w:rPr>
                <w:rFonts w:ascii="Times New Roman" w:hAnsi="Times New Roman" w:cs="Times New Roman"/>
                <w:bCs/>
                <w:szCs w:val="20"/>
              </w:rPr>
              <w:sym w:font="Wingdings 2" w:char="00A3"/>
            </w:r>
          </w:p>
        </w:tc>
        <w:tc>
          <w:tcPr>
            <w:tcW w:w="5654" w:type="dxa"/>
            <w:vAlign w:val="center"/>
          </w:tcPr>
          <w:p>
            <w:pPr>
              <w:widowControl/>
              <w:adjustRightInd w:val="0"/>
              <w:snapToGrid w:val="0"/>
              <w:spacing w:line="280" w:lineRule="exact"/>
              <w:textAlignment w:val="baseline"/>
              <w:rPr>
                <w:rFonts w:ascii="Times New Roman" w:hAnsi="Times New Roman" w:cs="Times New Roman"/>
                <w:color w:val="111111"/>
                <w:kern w:val="0"/>
                <w:sz w:val="18"/>
                <w:szCs w:val="18"/>
              </w:rPr>
            </w:pPr>
            <w:r>
              <w:rPr>
                <w:rFonts w:ascii="Times New Roman" w:hAnsi="Times New Roman" w:cs="Times New Roman"/>
                <w:sz w:val="18"/>
                <w:szCs w:val="18"/>
              </w:rPr>
              <w:t>其他：</w:t>
            </w:r>
          </w:p>
        </w:tc>
        <w:tc>
          <w:tcPr>
            <w:tcW w:w="659" w:type="dxa"/>
            <w:vAlign w:val="center"/>
          </w:tcPr>
          <w:p>
            <w:pPr>
              <w:widowControl/>
              <w:spacing w:line="432" w:lineRule="atLeast"/>
              <w:jc w:val="center"/>
              <w:textAlignment w:val="baseline"/>
              <w:rPr>
                <w:rFonts w:ascii="Times New Roman" w:hAnsi="Times New Roman" w:cs="Times New Roman"/>
                <w:color w:val="111111"/>
                <w:kern w:val="0"/>
                <w:sz w:val="18"/>
                <w:szCs w:val="18"/>
              </w:rPr>
            </w:pPr>
          </w:p>
        </w:tc>
        <w:tc>
          <w:tcPr>
            <w:tcW w:w="659" w:type="dxa"/>
            <w:vAlign w:val="center"/>
          </w:tcPr>
          <w:p>
            <w:pPr>
              <w:widowControl/>
              <w:spacing w:line="432" w:lineRule="atLeast"/>
              <w:jc w:val="center"/>
              <w:textAlignment w:val="baseline"/>
              <w:rPr>
                <w:rFonts w:ascii="Times New Roman" w:hAnsi="Times New Roman" w:cs="Times New Roman"/>
                <w:color w:val="111111"/>
                <w:kern w:val="0"/>
                <w:sz w:val="18"/>
                <w:szCs w:val="18"/>
              </w:rPr>
            </w:pPr>
          </w:p>
        </w:tc>
        <w:tc>
          <w:tcPr>
            <w:tcW w:w="659" w:type="dxa"/>
            <w:vAlign w:val="center"/>
          </w:tcPr>
          <w:p>
            <w:pPr>
              <w:widowControl/>
              <w:spacing w:line="432" w:lineRule="atLeast"/>
              <w:jc w:val="center"/>
              <w:textAlignment w:val="baseline"/>
              <w:rPr>
                <w:rFonts w:ascii="Times New Roman" w:hAnsi="Times New Roman" w:cs="Times New Roman"/>
                <w:color w:val="1111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5" w:type="dxa"/>
            <w:vAlign w:val="center"/>
          </w:tcPr>
          <w:p>
            <w:pPr>
              <w:widowControl/>
              <w:spacing w:line="432" w:lineRule="atLeast"/>
              <w:jc w:val="center"/>
              <w:textAlignment w:val="baseline"/>
              <w:rPr>
                <w:rFonts w:ascii="Times New Roman" w:hAnsi="Times New Roman" w:cs="Times New Roman"/>
                <w:kern w:val="0"/>
                <w:sz w:val="24"/>
                <w:szCs w:val="24"/>
              </w:rPr>
            </w:pPr>
            <w:r>
              <w:rPr>
                <w:rFonts w:ascii="Times New Roman" w:hAnsi="Times New Roman" w:cs="Times New Roman"/>
                <w:bCs/>
                <w:szCs w:val="20"/>
              </w:rPr>
              <w:sym w:font="Wingdings 2" w:char="00A3"/>
            </w:r>
          </w:p>
        </w:tc>
        <w:tc>
          <w:tcPr>
            <w:tcW w:w="5654" w:type="dxa"/>
            <w:vAlign w:val="center"/>
          </w:tcPr>
          <w:p>
            <w:pPr>
              <w:widowControl/>
              <w:adjustRightInd w:val="0"/>
              <w:snapToGrid w:val="0"/>
              <w:spacing w:line="280" w:lineRule="exact"/>
              <w:textAlignment w:val="baseline"/>
              <w:rPr>
                <w:rFonts w:ascii="Times New Roman" w:hAnsi="Times New Roman" w:cs="Times New Roman"/>
                <w:color w:val="111111"/>
                <w:kern w:val="0"/>
                <w:sz w:val="18"/>
                <w:szCs w:val="18"/>
              </w:rPr>
            </w:pPr>
            <w:r>
              <w:rPr>
                <w:rFonts w:ascii="Times New Roman" w:hAnsi="Times New Roman" w:cs="Times New Roman"/>
                <w:sz w:val="18"/>
                <w:szCs w:val="18"/>
              </w:rPr>
              <w:t>与代理机构的协议（适用时）：</w:t>
            </w:r>
          </w:p>
        </w:tc>
        <w:tc>
          <w:tcPr>
            <w:tcW w:w="659" w:type="dxa"/>
            <w:vAlign w:val="center"/>
          </w:tcPr>
          <w:p>
            <w:pPr>
              <w:widowControl/>
              <w:spacing w:line="432" w:lineRule="atLeast"/>
              <w:jc w:val="center"/>
              <w:textAlignment w:val="baseline"/>
              <w:rPr>
                <w:rFonts w:ascii="Times New Roman" w:hAnsi="Times New Roman" w:cs="Times New Roman"/>
                <w:color w:val="111111"/>
                <w:kern w:val="0"/>
                <w:sz w:val="18"/>
                <w:szCs w:val="18"/>
              </w:rPr>
            </w:pPr>
          </w:p>
        </w:tc>
        <w:tc>
          <w:tcPr>
            <w:tcW w:w="659" w:type="dxa"/>
            <w:vAlign w:val="center"/>
          </w:tcPr>
          <w:p>
            <w:pPr>
              <w:widowControl/>
              <w:spacing w:line="432" w:lineRule="atLeast"/>
              <w:jc w:val="center"/>
              <w:textAlignment w:val="baseline"/>
              <w:rPr>
                <w:rFonts w:ascii="Times New Roman" w:hAnsi="Times New Roman" w:cs="Times New Roman"/>
                <w:color w:val="111111"/>
                <w:kern w:val="0"/>
                <w:sz w:val="18"/>
                <w:szCs w:val="18"/>
              </w:rPr>
            </w:pPr>
          </w:p>
        </w:tc>
        <w:tc>
          <w:tcPr>
            <w:tcW w:w="659" w:type="dxa"/>
            <w:vAlign w:val="center"/>
          </w:tcPr>
          <w:p>
            <w:pPr>
              <w:widowControl/>
              <w:spacing w:line="432" w:lineRule="atLeast"/>
              <w:jc w:val="center"/>
              <w:textAlignment w:val="baseline"/>
              <w:rPr>
                <w:rFonts w:ascii="Times New Roman" w:hAnsi="Times New Roman" w:cs="Times New Roman"/>
                <w:color w:val="111111"/>
                <w:kern w:val="0"/>
                <w:sz w:val="18"/>
                <w:szCs w:val="18"/>
              </w:rPr>
            </w:pPr>
          </w:p>
        </w:tc>
      </w:tr>
    </w:tbl>
    <w:p>
      <w:pPr>
        <w:pStyle w:val="2"/>
        <w:spacing w:before="312" w:after="156"/>
        <w:rPr>
          <w:rFonts w:cs="Times New Roman"/>
          <w:kern w:val="0"/>
        </w:rPr>
      </w:pPr>
      <w:r>
        <w:rPr>
          <w:rFonts w:cs="Times New Roman"/>
          <w:kern w:val="0"/>
        </w:rPr>
        <w:t>11.备注/Remark</w:t>
      </w:r>
    </w:p>
    <w:p>
      <w:pPr>
        <w:widowControl/>
        <w:jc w:val="left"/>
        <w:rPr>
          <w:rFonts w:ascii="Times New Roman" w:hAnsi="Times New Roman" w:cs="Times New Roman"/>
          <w:color w:val="111111"/>
          <w:kern w:val="0"/>
          <w:sz w:val="28"/>
          <w:szCs w:val="28"/>
        </w:rPr>
        <w:sectPr>
          <w:headerReference r:id="rId4" w:type="default"/>
          <w:footerReference r:id="rId5" w:type="default"/>
          <w:pgSz w:w="11906" w:h="16838"/>
          <w:pgMar w:top="1440" w:right="1800" w:bottom="1440" w:left="1800" w:header="851" w:footer="992" w:gutter="0"/>
          <w:cols w:space="425" w:num="1"/>
          <w:docGrid w:type="lines" w:linePitch="312" w:charSpace="0"/>
        </w:sectPr>
      </w:pPr>
    </w:p>
    <w:p>
      <w:pPr>
        <w:spacing w:line="440" w:lineRule="exact"/>
        <w:jc w:val="center"/>
        <w:rPr>
          <w:rFonts w:ascii="Times New Roman" w:hAnsi="Times New Roman" w:cs="Times New Roman"/>
          <w:b/>
          <w:bCs/>
          <w:sz w:val="28"/>
          <w:szCs w:val="28"/>
        </w:rPr>
      </w:pPr>
      <w:r>
        <w:rPr>
          <w:rFonts w:ascii="Times New Roman" w:hAnsi="Times New Roman" w:cs="Times New Roman"/>
          <w:b/>
          <w:bCs/>
          <w:sz w:val="28"/>
          <w:szCs w:val="28"/>
        </w:rPr>
        <w:t>认证委托人承诺</w:t>
      </w:r>
    </w:p>
    <w:p>
      <w:pPr>
        <w:spacing w:afterLines="100" w:line="440" w:lineRule="exact"/>
        <w:jc w:val="center"/>
        <w:rPr>
          <w:rFonts w:ascii="Times New Roman" w:hAnsi="Times New Roman" w:cs="Times New Roman"/>
          <w:b/>
          <w:bCs/>
          <w:sz w:val="28"/>
          <w:szCs w:val="28"/>
        </w:rPr>
      </w:pPr>
      <w:r>
        <w:rPr>
          <w:rFonts w:ascii="Times New Roman" w:hAnsi="Times New Roman" w:cs="Times New Roman"/>
          <w:b/>
          <w:bCs/>
          <w:sz w:val="28"/>
          <w:szCs w:val="28"/>
        </w:rPr>
        <w:t>Commitment of Applicant</w:t>
      </w:r>
    </w:p>
    <w:p>
      <w:pPr>
        <w:spacing w:line="400" w:lineRule="exact"/>
        <w:ind w:firstLine="420" w:firstLineChars="200"/>
        <w:rPr>
          <w:rFonts w:ascii="Times New Roman" w:hAnsi="Times New Roman" w:cs="Times New Roman"/>
          <w:bCs/>
        </w:rPr>
      </w:pPr>
      <w:r>
        <w:rPr>
          <w:rFonts w:ascii="Times New Roman" w:hAnsi="Times New Roman" w:cs="Times New Roman"/>
          <w:bCs/>
        </w:rPr>
        <w:t>我们郑重承诺遵守以下条款：</w:t>
      </w:r>
    </w:p>
    <w:p>
      <w:pPr>
        <w:spacing w:line="400" w:lineRule="exact"/>
        <w:ind w:firstLine="420" w:firstLineChars="200"/>
        <w:rPr>
          <w:rFonts w:ascii="Times New Roman" w:hAnsi="Times New Roman" w:cs="Times New Roman"/>
          <w:bCs/>
        </w:rPr>
      </w:pPr>
      <w:r>
        <w:rPr>
          <w:rFonts w:ascii="Times New Roman" w:hAnsi="Times New Roman" w:cs="Times New Roman"/>
          <w:bCs/>
        </w:rPr>
        <w:t>We solemnly promise to abide by the following terms:</w:t>
      </w:r>
    </w:p>
    <w:p>
      <w:pPr>
        <w:spacing w:line="400" w:lineRule="exact"/>
        <w:ind w:firstLine="420" w:firstLineChars="200"/>
        <w:rPr>
          <w:rFonts w:ascii="Times New Roman" w:hAnsi="Times New Roman" w:cs="Times New Roman"/>
          <w:bCs/>
        </w:rPr>
      </w:pPr>
      <w:r>
        <w:rPr>
          <w:rFonts w:ascii="Times New Roman" w:hAnsi="Times New Roman" w:cs="Times New Roman"/>
          <w:bCs/>
        </w:rPr>
        <w:t>1、遵守湖南省产商品质量检验研究院（HNQI）的认证规则和程序；妥善保管型式试验报告、工厂检查报告和认证变更确认等认证的相关资料，以备监督检查使用；湖南省产商品质量检验研究院（HNQI）将不承担获得产品合格认证的</w:t>
      </w:r>
      <w:r>
        <w:rPr>
          <w:rFonts w:hint="eastAsia" w:ascii="Times New Roman" w:hAnsi="Times New Roman" w:cs="Times New Roman"/>
          <w:bCs/>
          <w:lang w:val="en-US" w:eastAsia="zh-CN"/>
        </w:rPr>
        <w:t>制造商（生产者）</w:t>
      </w:r>
      <w:r>
        <w:rPr>
          <w:rFonts w:ascii="Times New Roman" w:hAnsi="Times New Roman" w:cs="Times New Roman"/>
          <w:bCs/>
        </w:rPr>
        <w:t>或销售商应承担的任何法律责任。</w:t>
      </w:r>
    </w:p>
    <w:p>
      <w:pPr>
        <w:adjustRightInd w:val="0"/>
        <w:snapToGrid w:val="0"/>
        <w:spacing w:line="400" w:lineRule="exact"/>
        <w:ind w:firstLine="420" w:firstLineChars="200"/>
        <w:rPr>
          <w:rFonts w:ascii="Times New Roman" w:hAnsi="Times New Roman" w:cs="Times New Roman"/>
          <w:bCs/>
        </w:rPr>
      </w:pPr>
      <w:r>
        <w:rPr>
          <w:rFonts w:ascii="Times New Roman" w:hAnsi="Times New Roman" w:cs="Times New Roman"/>
          <w:bCs/>
        </w:rPr>
        <w:t>We declare that we will follow the rules and procedures of the HNQI，keep well type testing report, factory inspection report and relevant materials about certificate approval and certificate change for following supervision and inspection. Hunan Provincial Institute of Product and Goods Quality Inspection shall not bear any corresponding legal liabilities which should be assumed by manufacturer and seller with product certificate.</w:t>
      </w:r>
    </w:p>
    <w:p>
      <w:pPr>
        <w:spacing w:line="400" w:lineRule="exact"/>
        <w:ind w:firstLine="420" w:firstLineChars="200"/>
        <w:rPr>
          <w:rFonts w:ascii="Times New Roman" w:hAnsi="Times New Roman" w:cs="Times New Roman"/>
          <w:bCs/>
          <w:highlight w:val="none"/>
        </w:rPr>
      </w:pPr>
      <w:r>
        <w:rPr>
          <w:rFonts w:ascii="Times New Roman" w:hAnsi="Times New Roman" w:cs="Times New Roman"/>
          <w:bCs/>
        </w:rPr>
        <w:t>2、无论认证结果如何，均按双方签署的协议约定支付认证所需的申请,试验, 工厂审查及其</w:t>
      </w:r>
      <w:r>
        <w:rPr>
          <w:rFonts w:ascii="Times New Roman" w:hAnsi="Times New Roman" w:cs="Times New Roman"/>
          <w:bCs/>
          <w:highlight w:val="none"/>
        </w:rPr>
        <w:t>它有关的费用。</w:t>
      </w:r>
    </w:p>
    <w:p>
      <w:pPr>
        <w:spacing w:line="400" w:lineRule="exact"/>
        <w:ind w:firstLine="420" w:firstLineChars="200"/>
        <w:rPr>
          <w:rFonts w:ascii="Times New Roman" w:hAnsi="Times New Roman" w:cs="Times New Roman"/>
          <w:bCs/>
          <w:highlight w:val="none"/>
        </w:rPr>
      </w:pPr>
      <w:r>
        <w:rPr>
          <w:rFonts w:ascii="Times New Roman" w:hAnsi="Times New Roman" w:cs="Times New Roman"/>
          <w:bCs/>
          <w:highlight w:val="none"/>
        </w:rPr>
        <w:t>Regardless of the certification result, the application, testing, factory inspection and other related fees for the certification shall be paid in accordance with the agreement signed by both parties.</w:t>
      </w:r>
    </w:p>
    <w:p>
      <w:pPr>
        <w:spacing w:line="400" w:lineRule="exact"/>
        <w:ind w:firstLine="422" w:firstLineChars="200"/>
        <w:rPr>
          <w:rFonts w:ascii="Times New Roman" w:hAnsi="Times New Roman" w:cs="Times New Roman"/>
          <w:b/>
          <w:bCs w:val="0"/>
          <w:highlight w:val="none"/>
        </w:rPr>
      </w:pPr>
      <w:r>
        <w:rPr>
          <w:rFonts w:ascii="Times New Roman" w:hAnsi="Times New Roman" w:cs="Times New Roman"/>
          <w:b/>
          <w:bCs w:val="0"/>
          <w:highlight w:val="none"/>
        </w:rPr>
        <w:t>3、所提供的与产品认证相关的文件均真实、准确、有效，已经过本机构核实，并承担由于信息提供虚假或不准确而造成的一切后果和责任。</w:t>
      </w:r>
    </w:p>
    <w:p>
      <w:pPr>
        <w:spacing w:line="400" w:lineRule="exact"/>
        <w:ind w:firstLine="422" w:firstLineChars="200"/>
        <w:rPr>
          <w:rFonts w:ascii="Times New Roman" w:hAnsi="Times New Roman" w:cs="Times New Roman"/>
          <w:b/>
          <w:bCs w:val="0"/>
          <w:highlight w:val="none"/>
        </w:rPr>
      </w:pPr>
      <w:r>
        <w:rPr>
          <w:rFonts w:ascii="Times New Roman" w:hAnsi="Times New Roman" w:cs="Times New Roman"/>
          <w:b/>
          <w:bCs w:val="0"/>
          <w:highlight w:val="none"/>
        </w:rPr>
        <w:t>The documents provided in connection with product certification shall be true, accurate valid and have been verified by the agency, and bear all consequences and responsibilities caused by the false or inaccurate information provided.</w:t>
      </w:r>
    </w:p>
    <w:p>
      <w:pPr>
        <w:spacing w:line="400" w:lineRule="exact"/>
        <w:ind w:firstLine="420" w:firstLineChars="200"/>
        <w:rPr>
          <w:rFonts w:ascii="Times New Roman" w:hAnsi="Times New Roman" w:cs="Times New Roman"/>
          <w:bCs/>
          <w:highlight w:val="none"/>
        </w:rPr>
      </w:pPr>
      <w:r>
        <w:rPr>
          <w:rFonts w:ascii="Times New Roman" w:hAnsi="Times New Roman" w:cs="Times New Roman"/>
          <w:bCs/>
          <w:highlight w:val="none"/>
        </w:rPr>
        <w:t>4、所生产的本申请所涉及的产品符合申请认证产品的国家标准及其它相关标准或规定，我公司对此次声明完全负责。</w:t>
      </w:r>
    </w:p>
    <w:p>
      <w:pPr>
        <w:spacing w:line="400" w:lineRule="exact"/>
        <w:ind w:firstLine="420" w:firstLineChars="200"/>
        <w:rPr>
          <w:rFonts w:ascii="Times New Roman" w:hAnsi="Times New Roman" w:cs="Times New Roman"/>
          <w:bCs/>
          <w:highlight w:val="none"/>
        </w:rPr>
      </w:pPr>
      <w:r>
        <w:rPr>
          <w:rFonts w:ascii="Times New Roman" w:hAnsi="Times New Roman" w:cs="Times New Roman"/>
          <w:bCs/>
          <w:highlight w:val="none"/>
        </w:rPr>
        <w:t>We declare with full responsibility that the relevant product(s) produced by our factory are in conformity with the GB standards and other relevant standards or regulations.</w:t>
      </w:r>
    </w:p>
    <w:p>
      <w:pPr>
        <w:spacing w:line="400" w:lineRule="exact"/>
        <w:ind w:firstLine="420" w:firstLineChars="200"/>
        <w:rPr>
          <w:rFonts w:ascii="Times New Roman" w:hAnsi="Times New Roman" w:cs="Times New Roman"/>
          <w:highlight w:val="none"/>
        </w:rPr>
      </w:pPr>
      <w:r>
        <w:rPr>
          <w:rFonts w:ascii="Times New Roman" w:hAnsi="Times New Roman" w:cs="Times New Roman"/>
          <w:highlight w:val="none"/>
        </w:rPr>
        <w:t>5、当发生了可能影响满足认证要求的能力的变更，及时通知</w:t>
      </w:r>
      <w:r>
        <w:rPr>
          <w:rFonts w:ascii="Times New Roman" w:hAnsi="Times New Roman" w:cs="Times New Roman"/>
          <w:bCs/>
          <w:highlight w:val="none"/>
        </w:rPr>
        <w:t>湖南省产商品质量检验研究院（HNQI）</w:t>
      </w:r>
      <w:r>
        <w:rPr>
          <w:rFonts w:ascii="Times New Roman" w:hAnsi="Times New Roman" w:cs="Times New Roman"/>
          <w:highlight w:val="none"/>
        </w:rPr>
        <w:t>。</w:t>
      </w:r>
    </w:p>
    <w:p>
      <w:pPr>
        <w:spacing w:line="400" w:lineRule="exact"/>
        <w:ind w:firstLine="420" w:firstLineChars="200"/>
        <w:rPr>
          <w:rFonts w:ascii="Times New Roman" w:hAnsi="Times New Roman" w:cs="Times New Roman"/>
          <w:highlight w:val="none"/>
        </w:rPr>
      </w:pPr>
      <w:r>
        <w:rPr>
          <w:rFonts w:ascii="Times New Roman" w:hAnsi="Times New Roman" w:cs="Times New Roman"/>
          <w:highlight w:val="none"/>
        </w:rPr>
        <w:t>We undertake to inform HNQI, without delay, of changes that may affect our ability to conform with the certification requirements.</w:t>
      </w:r>
    </w:p>
    <w:p>
      <w:pPr>
        <w:spacing w:line="400" w:lineRule="exact"/>
        <w:ind w:firstLine="420" w:firstLineChars="200"/>
        <w:rPr>
          <w:rFonts w:ascii="Times New Roman" w:hAnsi="Times New Roman" w:cs="Times New Roman"/>
          <w:bCs/>
          <w:highlight w:val="none"/>
        </w:rPr>
      </w:pPr>
      <w:r>
        <w:rPr>
          <w:rFonts w:ascii="Times New Roman" w:hAnsi="Times New Roman" w:cs="Times New Roman"/>
          <w:bCs/>
          <w:highlight w:val="none"/>
        </w:rPr>
        <w:t>6、始终满足认证要求，包括当收到湖南省产商品质量检验研究院（HNQI）的通知时做出适当变更。</w:t>
      </w:r>
    </w:p>
    <w:p>
      <w:pPr>
        <w:spacing w:line="400" w:lineRule="exact"/>
        <w:ind w:firstLine="420" w:firstLineChars="200"/>
        <w:rPr>
          <w:rFonts w:ascii="Times New Roman" w:hAnsi="Times New Roman" w:cs="Times New Roman"/>
          <w:bCs/>
          <w:highlight w:val="none"/>
        </w:rPr>
      </w:pPr>
      <w:r>
        <w:rPr>
          <w:rFonts w:ascii="Times New Roman" w:hAnsi="Times New Roman" w:cs="Times New Roman"/>
          <w:bCs/>
          <w:highlight w:val="none"/>
        </w:rPr>
        <w:t>We always fulfill the certification requirements, including implementing appropriate changes when we are communicated by the HNQI.</w:t>
      </w:r>
    </w:p>
    <w:p>
      <w:pPr>
        <w:spacing w:line="400" w:lineRule="exact"/>
        <w:ind w:firstLine="420" w:firstLineChars="200"/>
        <w:rPr>
          <w:rFonts w:ascii="Times New Roman" w:hAnsi="Times New Roman" w:cs="Times New Roman"/>
          <w:bCs/>
          <w:highlight w:val="none"/>
        </w:rPr>
      </w:pPr>
      <w:r>
        <w:rPr>
          <w:rFonts w:ascii="Times New Roman" w:hAnsi="Times New Roman" w:cs="Times New Roman"/>
          <w:bCs/>
          <w:highlight w:val="none"/>
        </w:rPr>
        <w:t>7、如果认证适用于持续生产，则获证产品持续满足产品要求。</w:t>
      </w:r>
    </w:p>
    <w:p>
      <w:pPr>
        <w:spacing w:line="400" w:lineRule="exact"/>
        <w:ind w:firstLine="420" w:firstLineChars="200"/>
        <w:rPr>
          <w:rFonts w:ascii="Times New Roman" w:hAnsi="Times New Roman" w:cs="Times New Roman"/>
          <w:bCs/>
          <w:highlight w:val="none"/>
        </w:rPr>
      </w:pPr>
      <w:r>
        <w:rPr>
          <w:rFonts w:ascii="Times New Roman" w:hAnsi="Times New Roman" w:cs="Times New Roman"/>
          <w:bCs/>
          <w:highlight w:val="none"/>
        </w:rPr>
        <w:t>If the certification applies to ongoing production, the certified product continues to fulfill the product requirements.</w:t>
      </w:r>
    </w:p>
    <w:p>
      <w:pPr>
        <w:spacing w:line="400" w:lineRule="exact"/>
        <w:ind w:firstLine="420" w:firstLineChars="200"/>
        <w:rPr>
          <w:rFonts w:ascii="Times New Roman" w:hAnsi="Times New Roman" w:cs="Times New Roman"/>
          <w:highlight w:val="none"/>
        </w:rPr>
      </w:pPr>
      <w:r>
        <w:rPr>
          <w:rFonts w:ascii="Times New Roman" w:hAnsi="Times New Roman" w:cs="Times New Roman"/>
          <w:highlight w:val="none"/>
        </w:rPr>
        <w:t>8、在认证实施过程中，如出现如下事项应当做出所有必要的安排：</w:t>
      </w:r>
    </w:p>
    <w:p>
      <w:pPr>
        <w:spacing w:line="400" w:lineRule="exact"/>
        <w:ind w:firstLine="420" w:firstLineChars="200"/>
        <w:rPr>
          <w:rFonts w:ascii="Times New Roman" w:hAnsi="Times New Roman" w:cs="Times New Roman"/>
          <w:highlight w:val="none"/>
        </w:rPr>
      </w:pPr>
      <w:r>
        <w:rPr>
          <w:rFonts w:ascii="Times New Roman" w:hAnsi="Times New Roman" w:cs="Times New Roman"/>
          <w:highlight w:val="none"/>
        </w:rPr>
        <w:t>We undertake to make all necessary arrangements for:</w:t>
      </w:r>
    </w:p>
    <w:p>
      <w:pPr>
        <w:spacing w:line="400" w:lineRule="exact"/>
        <w:ind w:firstLine="420" w:firstLineChars="200"/>
        <w:rPr>
          <w:rFonts w:ascii="Times New Roman" w:hAnsi="Times New Roman" w:cs="Times New Roman"/>
          <w:highlight w:val="none"/>
        </w:rPr>
      </w:pPr>
      <w:r>
        <w:rPr>
          <w:rFonts w:ascii="Times New Roman" w:hAnsi="Times New Roman" w:cs="Times New Roman"/>
          <w:highlight w:val="none"/>
        </w:rPr>
        <w:t>a) 实施评价和监督（若需要），包括审查文件和记录，访问相关设备、场所、区域、人员及客户的分包方。</w:t>
      </w:r>
    </w:p>
    <w:p>
      <w:pPr>
        <w:spacing w:line="400" w:lineRule="exact"/>
        <w:ind w:firstLine="420" w:firstLineChars="200"/>
        <w:rPr>
          <w:rFonts w:ascii="Times New Roman" w:hAnsi="Times New Roman" w:cs="Times New Roman"/>
          <w:highlight w:val="none"/>
        </w:rPr>
      </w:pPr>
      <w:r>
        <w:rPr>
          <w:rFonts w:ascii="Times New Roman" w:hAnsi="Times New Roman" w:cs="Times New Roman"/>
          <w:highlight w:val="none"/>
        </w:rPr>
        <w:t>The conduct of the evaluation and surveillance (if required), including provision for examining documentation and records, and access to the relevant equipment, location(s), area(s), personnel, and client's subcontractors.</w:t>
      </w:r>
    </w:p>
    <w:p>
      <w:pPr>
        <w:spacing w:line="400" w:lineRule="exact"/>
        <w:ind w:firstLine="422" w:firstLineChars="200"/>
        <w:rPr>
          <w:rFonts w:ascii="Times New Roman" w:hAnsi="Times New Roman" w:cs="Times New Roman"/>
          <w:b/>
          <w:bCs/>
          <w:highlight w:val="none"/>
        </w:rPr>
      </w:pPr>
      <w:r>
        <w:rPr>
          <w:rFonts w:ascii="Times New Roman" w:hAnsi="Times New Roman" w:cs="Times New Roman"/>
          <w:b/>
          <w:bCs/>
          <w:highlight w:val="none"/>
        </w:rPr>
        <w:t>b) 涉及保密要求时，告知HNQI并按保密规定执行。</w:t>
      </w:r>
    </w:p>
    <w:p>
      <w:pPr>
        <w:spacing w:line="400" w:lineRule="exact"/>
        <w:ind w:firstLine="422" w:firstLineChars="200"/>
        <w:rPr>
          <w:rFonts w:ascii="Times New Roman" w:hAnsi="Times New Roman" w:cs="Times New Roman"/>
          <w:b/>
          <w:bCs/>
          <w:highlight w:val="none"/>
        </w:rPr>
      </w:pPr>
      <w:r>
        <w:rPr>
          <w:rFonts w:ascii="Times New Roman" w:hAnsi="Times New Roman" w:cs="Times New Roman"/>
          <w:b/>
          <w:bCs/>
          <w:highlight w:val="none"/>
        </w:rPr>
        <w:t>Inform HNQI and request to follow when confidentiality requirements are involved.</w:t>
      </w:r>
    </w:p>
    <w:p>
      <w:pPr>
        <w:spacing w:line="400" w:lineRule="exact"/>
        <w:ind w:firstLine="420" w:firstLineChars="200"/>
        <w:rPr>
          <w:rFonts w:ascii="Times New Roman" w:hAnsi="Times New Roman" w:cs="Times New Roman"/>
        </w:rPr>
      </w:pPr>
      <w:r>
        <w:rPr>
          <w:rFonts w:ascii="Times New Roman" w:hAnsi="Times New Roman" w:cs="Times New Roman"/>
        </w:rPr>
        <w:t>c）投诉的调查。</w:t>
      </w:r>
    </w:p>
    <w:p>
      <w:pPr>
        <w:spacing w:line="400" w:lineRule="exact"/>
        <w:ind w:firstLine="420" w:firstLineChars="200"/>
        <w:rPr>
          <w:rFonts w:ascii="Times New Roman" w:hAnsi="Times New Roman" w:cs="Times New Roman"/>
        </w:rPr>
      </w:pPr>
      <w:r>
        <w:rPr>
          <w:rFonts w:ascii="Times New Roman" w:hAnsi="Times New Roman" w:cs="Times New Roman"/>
        </w:rPr>
        <w:t>Investigation of complaints.</w:t>
      </w:r>
    </w:p>
    <w:p>
      <w:pPr>
        <w:spacing w:line="400" w:lineRule="exact"/>
        <w:ind w:firstLine="420" w:firstLineChars="200"/>
        <w:rPr>
          <w:rFonts w:ascii="Times New Roman" w:hAnsi="Times New Roman" w:cs="Times New Roman"/>
        </w:rPr>
      </w:pPr>
      <w:r>
        <w:rPr>
          <w:rFonts w:ascii="Times New Roman" w:hAnsi="Times New Roman" w:cs="Times New Roman"/>
        </w:rPr>
        <w:t>d) 适用时，观察员的参与。</w:t>
      </w:r>
    </w:p>
    <w:p>
      <w:pPr>
        <w:spacing w:line="400" w:lineRule="exact"/>
        <w:ind w:firstLine="420" w:firstLineChars="200"/>
        <w:rPr>
          <w:rFonts w:ascii="Times New Roman" w:hAnsi="Times New Roman" w:cs="Times New Roman"/>
        </w:rPr>
      </w:pPr>
      <w:r>
        <w:rPr>
          <w:rFonts w:ascii="Times New Roman" w:hAnsi="Times New Roman" w:cs="Times New Roman"/>
        </w:rPr>
        <w:t>The participation of observers, if applicable.</w:t>
      </w:r>
    </w:p>
    <w:p>
      <w:pPr>
        <w:spacing w:line="400" w:lineRule="exact"/>
        <w:ind w:firstLine="420" w:firstLineChars="200"/>
        <w:rPr>
          <w:rFonts w:ascii="Times New Roman" w:hAnsi="Times New Roman" w:cs="Times New Roman"/>
        </w:rPr>
      </w:pPr>
      <w:r>
        <w:rPr>
          <w:rFonts w:ascii="Times New Roman" w:hAnsi="Times New Roman" w:cs="Times New Roman"/>
        </w:rPr>
        <w:t>9、仅在获准认证的范围内作出有关认证的声明。</w:t>
      </w:r>
    </w:p>
    <w:p>
      <w:pPr>
        <w:spacing w:line="400" w:lineRule="exact"/>
        <w:ind w:firstLine="420" w:firstLineChars="200"/>
        <w:rPr>
          <w:rFonts w:ascii="Times New Roman" w:hAnsi="Times New Roman" w:cs="Times New Roman"/>
        </w:rPr>
      </w:pPr>
      <w:r>
        <w:rPr>
          <w:rFonts w:ascii="Times New Roman" w:hAnsi="Times New Roman" w:cs="Times New Roman"/>
        </w:rPr>
        <w:t>We undertake to make claims regarding certification only in respect of the scope for which certification has been granted.</w:t>
      </w:r>
    </w:p>
    <w:p>
      <w:pPr>
        <w:spacing w:line="400" w:lineRule="exact"/>
        <w:ind w:firstLine="420" w:firstLineChars="200"/>
        <w:rPr>
          <w:rFonts w:ascii="Times New Roman" w:hAnsi="Times New Roman" w:cs="Times New Roman"/>
        </w:rPr>
      </w:pPr>
      <w:r>
        <w:rPr>
          <w:rFonts w:ascii="Times New Roman" w:hAnsi="Times New Roman" w:cs="Times New Roman"/>
        </w:rPr>
        <w:t>10、在使用产品认证结果时，不得损害湖南省产商品质量检验研究院（HNQI）的声誉、不得做使湖南省产商品质量检验研究院（HNQI）认为可能误导或未经授权的声明。</w:t>
      </w:r>
    </w:p>
    <w:p>
      <w:pPr>
        <w:spacing w:line="400" w:lineRule="exact"/>
        <w:ind w:firstLine="420" w:firstLineChars="200"/>
        <w:rPr>
          <w:rFonts w:ascii="Times New Roman" w:hAnsi="Times New Roman" w:cs="Times New Roman"/>
        </w:rPr>
      </w:pPr>
      <w:r>
        <w:rPr>
          <w:rFonts w:ascii="Times New Roman" w:hAnsi="Times New Roman" w:cs="Times New Roman"/>
        </w:rPr>
        <w:t>We undertake to not use our product certification in such a manner as to bring HNQI into disrepute and do not make any statement regarding our product certification which HNQI may consider misleading or unauthorized.</w:t>
      </w:r>
    </w:p>
    <w:p>
      <w:pPr>
        <w:spacing w:line="400" w:lineRule="exact"/>
        <w:ind w:firstLine="420" w:firstLineChars="200"/>
        <w:rPr>
          <w:rFonts w:ascii="Times New Roman" w:hAnsi="Times New Roman" w:cs="Times New Roman"/>
        </w:rPr>
      </w:pPr>
      <w:r>
        <w:rPr>
          <w:rFonts w:ascii="Times New Roman" w:hAnsi="Times New Roman" w:cs="Times New Roman"/>
        </w:rPr>
        <w:t>11、当认证处于暂停、撤销或终止状态时，停止使用包含产品认证内容的所有广告，采取认证方案要求的措施（如交回认证文件）以及其他需要的措施。</w:t>
      </w:r>
    </w:p>
    <w:p>
      <w:pPr>
        <w:spacing w:line="400" w:lineRule="exact"/>
        <w:ind w:firstLine="420" w:firstLineChars="200"/>
        <w:rPr>
          <w:rFonts w:ascii="Times New Roman" w:hAnsi="Times New Roman" w:cs="Times New Roman"/>
        </w:rPr>
      </w:pPr>
      <w:r>
        <w:rPr>
          <w:rFonts w:ascii="Times New Roman" w:hAnsi="Times New Roman" w:cs="Times New Roman"/>
        </w:rPr>
        <w:t>Upon suspension, withdrawal, or termination of certification, we undertake to discontinue the use of all advertising matter that contains any reference thereto and take actions as required by the certification scheme (e.g. the return of certification documents) and any other required measures.</w:t>
      </w:r>
    </w:p>
    <w:p>
      <w:pPr>
        <w:spacing w:line="400" w:lineRule="exact"/>
        <w:ind w:firstLine="420" w:firstLineChars="200"/>
        <w:rPr>
          <w:rFonts w:ascii="Times New Roman" w:hAnsi="Times New Roman" w:cs="Times New Roman"/>
        </w:rPr>
      </w:pPr>
      <w:r>
        <w:rPr>
          <w:rFonts w:ascii="Times New Roman" w:hAnsi="Times New Roman" w:cs="Times New Roman"/>
        </w:rPr>
        <w:t>12、认证仅用于表明获准认证的产品符合特定标准。</w:t>
      </w:r>
    </w:p>
    <w:p>
      <w:pPr>
        <w:spacing w:line="400" w:lineRule="exact"/>
        <w:ind w:firstLine="420" w:firstLineChars="200"/>
        <w:rPr>
          <w:rFonts w:ascii="Times New Roman" w:hAnsi="Times New Roman" w:cs="Times New Roman"/>
        </w:rPr>
      </w:pPr>
      <w:r>
        <w:rPr>
          <w:rFonts w:ascii="Times New Roman" w:hAnsi="Times New Roman" w:cs="Times New Roman"/>
        </w:rPr>
        <w:t>We undertake that the certification is only to indicate that certified products are in conformity with specified standards.</w:t>
      </w:r>
    </w:p>
    <w:p>
      <w:pPr>
        <w:spacing w:line="400" w:lineRule="exact"/>
        <w:ind w:firstLine="420" w:firstLineChars="200"/>
        <w:rPr>
          <w:rFonts w:ascii="Times New Roman" w:hAnsi="Times New Roman" w:cs="Times New Roman"/>
        </w:rPr>
      </w:pPr>
      <w:r>
        <w:rPr>
          <w:rFonts w:ascii="Times New Roman" w:hAnsi="Times New Roman" w:cs="Times New Roman"/>
        </w:rPr>
        <w:t>13、确保不采用误导的方式使用或部分使用认证证书和报告。</w:t>
      </w:r>
    </w:p>
    <w:p>
      <w:pPr>
        <w:spacing w:line="400" w:lineRule="exact"/>
        <w:ind w:firstLine="420" w:firstLineChars="200"/>
        <w:rPr>
          <w:rFonts w:ascii="Times New Roman" w:hAnsi="Times New Roman" w:cs="Times New Roman"/>
        </w:rPr>
      </w:pPr>
      <w:r>
        <w:rPr>
          <w:rFonts w:ascii="Times New Roman" w:hAnsi="Times New Roman" w:cs="Times New Roman"/>
        </w:rPr>
        <w:t>We undertake to endeavour to ensure that neither certificate or report nor any part thereof is used in a misleading manner.</w:t>
      </w:r>
    </w:p>
    <w:p>
      <w:pPr>
        <w:spacing w:line="400" w:lineRule="exact"/>
        <w:ind w:firstLine="420" w:firstLineChars="200"/>
        <w:rPr>
          <w:rFonts w:ascii="Times New Roman" w:hAnsi="Times New Roman" w:cs="Times New Roman"/>
        </w:rPr>
      </w:pPr>
      <w:r>
        <w:rPr>
          <w:rFonts w:ascii="Times New Roman" w:hAnsi="Times New Roman" w:cs="Times New Roman"/>
        </w:rPr>
        <w:t>14、如果将认证文件的副本提供给其他人，文件应被完整地复制或者按照认证方案的规定复制。</w:t>
      </w:r>
    </w:p>
    <w:p>
      <w:pPr>
        <w:spacing w:line="400" w:lineRule="exact"/>
        <w:ind w:firstLine="420" w:firstLineChars="200"/>
        <w:rPr>
          <w:rFonts w:ascii="Times New Roman" w:hAnsi="Times New Roman" w:cs="Times New Roman"/>
        </w:rPr>
      </w:pPr>
      <w:r>
        <w:rPr>
          <w:rFonts w:ascii="Times New Roman" w:hAnsi="Times New Roman" w:cs="Times New Roman"/>
        </w:rPr>
        <w:t>If we provide copies of the certification documents to others, we reproduce the documents in their entirety or as specified in the certification scheme.</w:t>
      </w:r>
    </w:p>
    <w:p>
      <w:pPr>
        <w:spacing w:line="400" w:lineRule="exact"/>
        <w:ind w:firstLine="420" w:firstLineChars="200"/>
        <w:rPr>
          <w:rFonts w:ascii="Times New Roman" w:hAnsi="Times New Roman" w:cs="Times New Roman"/>
        </w:rPr>
      </w:pPr>
      <w:r>
        <w:rPr>
          <w:rFonts w:ascii="Times New Roman" w:hAnsi="Times New Roman" w:cs="Times New Roman"/>
        </w:rPr>
        <w:t>15、在文件、宣传册或广告等传播媒介中涉及到产品认证内容时，遵守</w:t>
      </w:r>
      <w:r>
        <w:rPr>
          <w:rFonts w:ascii="Times New Roman" w:hAnsi="Times New Roman" w:cs="Times New Roman"/>
          <w:bCs/>
        </w:rPr>
        <w:t>湖南省产商品质量检验研究院（HNQI）</w:t>
      </w:r>
      <w:r>
        <w:rPr>
          <w:rFonts w:ascii="Times New Roman" w:hAnsi="Times New Roman" w:cs="Times New Roman"/>
        </w:rPr>
        <w:t>的要求或认证方案的规定。</w:t>
      </w:r>
    </w:p>
    <w:p>
      <w:pPr>
        <w:spacing w:line="400" w:lineRule="exact"/>
        <w:ind w:firstLine="420" w:firstLineChars="200"/>
        <w:rPr>
          <w:rFonts w:ascii="Times New Roman" w:hAnsi="Times New Roman" w:cs="Times New Roman"/>
        </w:rPr>
      </w:pPr>
      <w:r>
        <w:rPr>
          <w:rFonts w:ascii="Times New Roman" w:hAnsi="Times New Roman" w:cs="Times New Roman"/>
        </w:rPr>
        <w:t>In making reference to our product certification in communication media, such as documents, brochures or advertising, we comply with the requirements of HNQI or as specified by the certification scheme.</w:t>
      </w:r>
    </w:p>
    <w:p>
      <w:pPr>
        <w:spacing w:line="400" w:lineRule="exact"/>
        <w:ind w:firstLine="420" w:firstLineChars="200"/>
        <w:rPr>
          <w:rFonts w:ascii="Times New Roman" w:hAnsi="Times New Roman" w:cs="Times New Roman"/>
        </w:rPr>
      </w:pPr>
      <w:r>
        <w:rPr>
          <w:rFonts w:ascii="Times New Roman" w:hAnsi="Times New Roman" w:cs="Times New Roman"/>
        </w:rPr>
        <w:t>16、遵守与符合性标志的使用（可能在认证方案中规定的）和产品相关信息的任何要求。</w:t>
      </w:r>
    </w:p>
    <w:p>
      <w:pPr>
        <w:spacing w:line="400" w:lineRule="exact"/>
        <w:ind w:firstLine="420" w:firstLineChars="200"/>
        <w:rPr>
          <w:rFonts w:ascii="Times New Roman" w:hAnsi="Times New Roman" w:cs="Times New Roman"/>
        </w:rPr>
      </w:pPr>
      <w:r>
        <w:rPr>
          <w:rFonts w:ascii="Times New Roman" w:hAnsi="Times New Roman" w:cs="Times New Roman"/>
        </w:rPr>
        <w:t>We comply with any requirements that may be prescribed in the certification scheme relating to the use of marks of conformity, and on information related to the product.</w:t>
      </w:r>
    </w:p>
    <w:p>
      <w:pPr>
        <w:spacing w:line="400" w:lineRule="exact"/>
        <w:ind w:firstLine="420" w:firstLineChars="200"/>
        <w:rPr>
          <w:rFonts w:ascii="Times New Roman" w:hAnsi="Times New Roman" w:cs="Times New Roman"/>
        </w:rPr>
      </w:pPr>
      <w:r>
        <w:rPr>
          <w:rFonts w:ascii="Times New Roman" w:hAnsi="Times New Roman" w:cs="Times New Roman"/>
        </w:rPr>
        <w:t>17、保存已知的与认证要求符合性有关的所有投诉记录，并在</w:t>
      </w:r>
      <w:r>
        <w:rPr>
          <w:rFonts w:ascii="Times New Roman" w:hAnsi="Times New Roman" w:cs="Times New Roman"/>
          <w:bCs/>
        </w:rPr>
        <w:t>湖南省产商品质量检验研究院（HNQI）</w:t>
      </w:r>
      <w:r>
        <w:rPr>
          <w:rFonts w:ascii="Times New Roman" w:hAnsi="Times New Roman" w:cs="Times New Roman"/>
        </w:rPr>
        <w:t>要求时提供，以及：</w:t>
      </w:r>
    </w:p>
    <w:p>
      <w:pPr>
        <w:spacing w:line="400" w:lineRule="exact"/>
        <w:ind w:firstLine="420" w:firstLineChars="200"/>
        <w:rPr>
          <w:rFonts w:ascii="Times New Roman" w:hAnsi="Times New Roman" w:cs="Times New Roman"/>
        </w:rPr>
      </w:pPr>
      <w:r>
        <w:rPr>
          <w:rFonts w:ascii="Times New Roman" w:hAnsi="Times New Roman" w:cs="Times New Roman"/>
        </w:rPr>
        <w:t>We undertake to keep a record of all known complaints relating to compliance with certification requirements and make these records available to HNQI when requested, and：</w:t>
      </w:r>
    </w:p>
    <w:p>
      <w:pPr>
        <w:spacing w:line="400" w:lineRule="exact"/>
        <w:ind w:firstLine="420" w:firstLineChars="200"/>
        <w:rPr>
          <w:rFonts w:ascii="Times New Roman" w:hAnsi="Times New Roman" w:cs="Times New Roman"/>
        </w:rPr>
      </w:pPr>
      <w:r>
        <w:rPr>
          <w:rFonts w:ascii="Times New Roman" w:hAnsi="Times New Roman" w:cs="Times New Roman"/>
        </w:rPr>
        <w:t>a) 对这些投诉以及在产品中发现的影响认证要求符合性的任何缺陷，采取适当的措施。</w:t>
      </w:r>
    </w:p>
    <w:p>
      <w:pPr>
        <w:spacing w:line="400" w:lineRule="exact"/>
        <w:ind w:firstLine="420" w:firstLineChars="200"/>
        <w:rPr>
          <w:rFonts w:ascii="Times New Roman" w:hAnsi="Times New Roman" w:cs="Times New Roman"/>
        </w:rPr>
      </w:pPr>
      <w:r>
        <w:rPr>
          <w:rFonts w:ascii="Times New Roman" w:hAnsi="Times New Roman" w:cs="Times New Roman"/>
        </w:rPr>
        <w:t>Takes appropriate action with respect to such complaints and any deficiencies found in products that affect compliance with the requirements for certification.</w:t>
      </w:r>
    </w:p>
    <w:p>
      <w:pPr>
        <w:spacing w:line="400" w:lineRule="exact"/>
        <w:ind w:firstLine="420" w:firstLineChars="200"/>
        <w:rPr>
          <w:rFonts w:ascii="Times New Roman" w:hAnsi="Times New Roman" w:cs="Times New Roman"/>
        </w:rPr>
      </w:pPr>
      <w:r>
        <w:rPr>
          <w:rFonts w:ascii="Times New Roman" w:hAnsi="Times New Roman" w:cs="Times New Roman"/>
        </w:rPr>
        <w:t>b) 将所采取的措施形成文件。</w:t>
      </w:r>
    </w:p>
    <w:p>
      <w:pPr>
        <w:spacing w:line="400" w:lineRule="exact"/>
        <w:ind w:firstLine="420" w:firstLineChars="200"/>
        <w:rPr>
          <w:rFonts w:ascii="Times New Roman" w:hAnsi="Times New Roman" w:cs="Times New Roman"/>
        </w:rPr>
      </w:pPr>
      <w:r>
        <w:rPr>
          <w:rFonts w:ascii="Times New Roman" w:hAnsi="Times New Roman" w:cs="Times New Roman"/>
        </w:rPr>
        <w:t>Document the actions taken.</w:t>
      </w:r>
    </w:p>
    <w:p>
      <w:pPr>
        <w:spacing w:line="400" w:lineRule="exact"/>
        <w:ind w:firstLine="420" w:firstLineChars="200"/>
        <w:jc w:val="left"/>
        <w:rPr>
          <w:rFonts w:ascii="Times New Roman" w:hAnsi="Times New Roman" w:cs="Times New Roman"/>
        </w:rPr>
      </w:pPr>
      <w:r>
        <w:rPr>
          <w:rFonts w:ascii="Times New Roman" w:hAnsi="Times New Roman" w:cs="Times New Roman"/>
        </w:rPr>
        <w:t>18、此申请中的产品符合国家其它相关法律法规的要求后方可出厂销售。</w:t>
      </w:r>
    </w:p>
    <w:p>
      <w:pPr>
        <w:spacing w:line="400" w:lineRule="exact"/>
        <w:ind w:firstLine="420" w:firstLineChars="200"/>
        <w:jc w:val="left"/>
        <w:rPr>
          <w:rFonts w:ascii="Times New Roman" w:hAnsi="Times New Roman" w:cs="Times New Roman"/>
        </w:rPr>
      </w:pPr>
      <w:r>
        <w:rPr>
          <w:rFonts w:ascii="Times New Roman" w:hAnsi="Times New Roman" w:cs="Times New Roman"/>
        </w:rPr>
        <w:t>The product in this application can be sold only if it fully conforms to our country's laws and regulations.</w:t>
      </w:r>
    </w:p>
    <w:p>
      <w:pPr>
        <w:spacing w:line="400" w:lineRule="exact"/>
        <w:jc w:val="left"/>
        <w:rPr>
          <w:rFonts w:ascii="Times New Roman" w:hAnsi="Times New Roman" w:cs="Times New Roman"/>
        </w:rPr>
      </w:pPr>
    </w:p>
    <w:p>
      <w:pPr>
        <w:spacing w:line="400" w:lineRule="exact"/>
        <w:jc w:val="left"/>
        <w:rPr>
          <w:rFonts w:ascii="Times New Roman" w:hAnsi="Times New Roman" w:cs="Times New Roman"/>
        </w:rPr>
      </w:pPr>
    </w:p>
    <w:p>
      <w:pPr>
        <w:spacing w:line="400" w:lineRule="exact"/>
        <w:jc w:val="left"/>
        <w:rPr>
          <w:rFonts w:ascii="Times New Roman" w:hAnsi="Times New Roman" w:cs="Times New Roman"/>
        </w:rPr>
      </w:pPr>
    </w:p>
    <w:p>
      <w:pPr>
        <w:adjustRightInd w:val="0"/>
        <w:snapToGrid w:val="0"/>
        <w:spacing w:line="400" w:lineRule="exact"/>
        <w:ind w:firstLine="1575" w:firstLineChars="750"/>
        <w:rPr>
          <w:rFonts w:ascii="Times New Roman" w:hAnsi="Times New Roman" w:cs="Times New Roman"/>
        </w:rPr>
      </w:pPr>
      <w:r>
        <w:rPr>
          <w:rFonts w:ascii="Times New Roman" w:hAnsi="Times New Roman" w:cs="Times New Roman"/>
        </w:rPr>
        <w:t>认证委托人授权签章：</w:t>
      </w:r>
    </w:p>
    <w:p>
      <w:pPr>
        <w:adjustRightInd w:val="0"/>
        <w:snapToGrid w:val="0"/>
        <w:spacing w:line="400" w:lineRule="exact"/>
        <w:ind w:firstLine="315" w:firstLineChars="150"/>
        <w:rPr>
          <w:rFonts w:ascii="Times New Roman" w:hAnsi="Times New Roman" w:cs="Times New Roman"/>
        </w:rPr>
      </w:pPr>
      <w:r>
        <w:rPr>
          <w:rStyle w:val="17"/>
          <w:rFonts w:ascii="Times New Roman" w:hAnsi="Times New Roman" w:cs="Times New Roman"/>
        </w:rPr>
        <w:t>Signature authorized bythe applicant</w:t>
      </w:r>
      <w:r>
        <w:rPr>
          <w:rFonts w:ascii="Times New Roman" w:hAnsi="Times New Roman" w:cs="Times New Roman"/>
        </w:rPr>
        <w:t>：</w:t>
      </w:r>
    </w:p>
    <w:p>
      <w:pPr>
        <w:spacing w:line="400" w:lineRule="exact"/>
        <w:ind w:firstLine="440" w:firstLineChars="200"/>
        <w:jc w:val="left"/>
        <w:rPr>
          <w:rFonts w:ascii="Times New Roman" w:hAnsi="Times New Roman" w:cs="Times New Roman"/>
          <w:sz w:val="22"/>
          <w:szCs w:val="22"/>
        </w:rPr>
      </w:pPr>
    </w:p>
    <w:p>
      <w:pPr>
        <w:spacing w:line="400" w:lineRule="exact"/>
        <w:ind w:firstLine="420" w:firstLineChars="200"/>
        <w:jc w:val="left"/>
        <w:rPr>
          <w:rFonts w:ascii="Times New Roman" w:hAnsi="Times New Roman" w:cs="Times New Roman"/>
        </w:rPr>
      </w:pPr>
      <w:r>
        <w:rPr>
          <w:rFonts w:ascii="Times New Roman" w:hAnsi="Times New Roman" w:cs="Times New Roman"/>
        </w:rPr>
        <w:t xml:space="preserve">                   </w:t>
      </w:r>
      <w:r>
        <w:rPr>
          <w:rFonts w:hint="eastAsia" w:ascii="Times New Roman" w:hAnsi="Times New Roman" w:cs="Times New Roman"/>
          <w:lang w:val="en-US" w:eastAsia="zh-CN"/>
        </w:rPr>
        <w:t xml:space="preserve">                  </w:t>
      </w:r>
      <w:r>
        <w:rPr>
          <w:rFonts w:ascii="Times New Roman" w:hAnsi="Times New Roman" w:cs="Times New Roman"/>
        </w:rPr>
        <w:t xml:space="preserve"> 年/Year     月/Month      日/Date</w:t>
      </w:r>
    </w:p>
    <w:p>
      <w:pPr>
        <w:widowControl/>
        <w:jc w:val="left"/>
        <w:rPr>
          <w:rFonts w:ascii="Times New Roman" w:hAnsi="Times New Roman" w:cs="Times New Roman"/>
          <w:sz w:val="22"/>
          <w:szCs w:val="22"/>
        </w:rPr>
        <w:sectPr>
          <w:headerReference r:id="rId6" w:type="default"/>
          <w:pgSz w:w="11906" w:h="16838"/>
          <w:pgMar w:top="1440" w:right="1800" w:bottom="1440" w:left="1800" w:header="851" w:footer="992" w:gutter="0"/>
          <w:cols w:space="425" w:num="1"/>
          <w:docGrid w:type="lines" w:linePitch="312" w:charSpace="0"/>
        </w:sectPr>
      </w:pPr>
      <w:r>
        <w:rPr>
          <w:rFonts w:ascii="Times New Roman" w:hAnsi="Times New Roman" w:cs="Times New Roman"/>
          <w:sz w:val="22"/>
          <w:szCs w:val="22"/>
        </w:rPr>
        <w:br w:type="page"/>
      </w:r>
    </w:p>
    <w:p>
      <w:pPr>
        <w:rPr>
          <w:rFonts w:ascii="Times New Roman" w:hAnsi="Times New Roman" w:cs="Times New Roman"/>
          <w:b/>
          <w:bCs/>
          <w:color w:val="111111"/>
          <w:kern w:val="0"/>
          <w:sz w:val="24"/>
          <w:szCs w:val="24"/>
        </w:rPr>
      </w:pPr>
      <w:r>
        <w:rPr>
          <w:rFonts w:ascii="Times New Roman" w:hAnsi="宋体" w:cs="Times New Roman"/>
          <w:b/>
          <w:bCs/>
          <w:color w:val="111111"/>
          <w:kern w:val="0"/>
          <w:sz w:val="24"/>
          <w:szCs w:val="24"/>
        </w:rPr>
        <w:t>表</w:t>
      </w:r>
      <w:r>
        <w:rPr>
          <w:rFonts w:ascii="Times New Roman" w:hAnsi="Times New Roman" w:cs="Times New Roman"/>
          <w:b/>
          <w:bCs/>
          <w:color w:val="111111"/>
          <w:kern w:val="0"/>
          <w:sz w:val="24"/>
          <w:szCs w:val="24"/>
        </w:rPr>
        <w:t>1</w:t>
      </w:r>
      <w:r>
        <w:rPr>
          <w:rFonts w:ascii="Times New Roman" w:hAnsi="宋体" w:cs="Times New Roman"/>
          <w:b/>
          <w:bCs/>
          <w:color w:val="111111"/>
          <w:kern w:val="0"/>
          <w:sz w:val="24"/>
          <w:szCs w:val="24"/>
        </w:rPr>
        <w:t>：</w:t>
      </w:r>
    </w:p>
    <w:p>
      <w:pPr>
        <w:spacing w:beforeLines="50" w:afterLines="100" w:line="440" w:lineRule="exact"/>
        <w:jc w:val="center"/>
        <w:rPr>
          <w:rFonts w:ascii="Times New Roman" w:hAnsi="Times New Roman" w:cs="Times New Roman"/>
          <w:b/>
          <w:bCs/>
          <w:color w:val="111111"/>
          <w:kern w:val="0"/>
          <w:sz w:val="32"/>
          <w:szCs w:val="32"/>
        </w:rPr>
      </w:pPr>
      <w:r>
        <w:rPr>
          <w:rFonts w:ascii="Times New Roman" w:hAnsi="Times New Roman" w:cs="Times New Roman"/>
          <w:b/>
          <w:bCs/>
          <w:color w:val="111111"/>
          <w:kern w:val="0"/>
          <w:sz w:val="32"/>
          <w:szCs w:val="32"/>
        </w:rPr>
        <w:t>变更信息表</w:t>
      </w:r>
    </w:p>
    <w:tbl>
      <w:tblPr>
        <w:tblStyle w:val="8"/>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773"/>
        <w:gridCol w:w="1315"/>
        <w:gridCol w:w="2310"/>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96" w:type="dxa"/>
            <w:gridSpan w:val="5"/>
            <w:vAlign w:val="center"/>
          </w:tcPr>
          <w:p>
            <w:pPr>
              <w:jc w:val="center"/>
              <w:rPr>
                <w:rFonts w:ascii="Times New Roman" w:hAnsi="Times New Roman" w:cs="Times New Roman"/>
                <w:b/>
                <w:bCs/>
                <w:kern w:val="0"/>
                <w:sz w:val="18"/>
                <w:szCs w:val="18"/>
              </w:rPr>
            </w:pPr>
            <w:r>
              <w:rPr>
                <w:rFonts w:ascii="Times New Roman" w:hAnsi="宋体" w:cs="Times New Roman"/>
                <w:b/>
                <w:bCs/>
                <w:kern w:val="0"/>
                <w:sz w:val="18"/>
                <w:szCs w:val="18"/>
              </w:rPr>
              <w:t>以下是有关变更的信息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18" w:type="dxa"/>
            <w:gridSpan w:val="2"/>
            <w:vAlign w:val="center"/>
          </w:tcPr>
          <w:p>
            <w:pPr>
              <w:jc w:val="center"/>
              <w:rPr>
                <w:rFonts w:ascii="Times New Roman" w:hAnsi="Times New Roman" w:cs="Times New Roman"/>
                <w:b/>
                <w:bCs/>
                <w:kern w:val="0"/>
                <w:sz w:val="18"/>
                <w:szCs w:val="18"/>
              </w:rPr>
            </w:pPr>
            <w:r>
              <w:rPr>
                <w:rFonts w:ascii="Times New Roman" w:hAnsi="宋体" w:cs="Times New Roman"/>
                <w:kern w:val="0"/>
                <w:sz w:val="18"/>
                <w:szCs w:val="18"/>
              </w:rPr>
              <w:t>原证书编号</w:t>
            </w:r>
          </w:p>
        </w:tc>
        <w:tc>
          <w:tcPr>
            <w:tcW w:w="5778" w:type="dxa"/>
            <w:gridSpan w:val="3"/>
          </w:tcPr>
          <w:p>
            <w:pPr>
              <w:jc w:val="left"/>
              <w:rPr>
                <w:rFonts w:ascii="Times New Roman" w:hAnsi="Times New Roman" w:cs="Times New Roman"/>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18" w:type="dxa"/>
            <w:gridSpan w:val="2"/>
            <w:vAlign w:val="center"/>
          </w:tcPr>
          <w:p>
            <w:pPr>
              <w:jc w:val="center"/>
              <w:rPr>
                <w:rFonts w:ascii="Times New Roman" w:hAnsi="Times New Roman" w:cs="Times New Roman"/>
                <w:b/>
                <w:bCs/>
                <w:kern w:val="0"/>
                <w:sz w:val="18"/>
                <w:szCs w:val="18"/>
              </w:rPr>
            </w:pPr>
            <w:r>
              <w:rPr>
                <w:rFonts w:ascii="Times New Roman" w:hAnsi="宋体" w:cs="Times New Roman"/>
                <w:kern w:val="0"/>
                <w:sz w:val="18"/>
                <w:szCs w:val="18"/>
              </w:rPr>
              <w:t>原报告编号</w:t>
            </w:r>
          </w:p>
        </w:tc>
        <w:tc>
          <w:tcPr>
            <w:tcW w:w="5778" w:type="dxa"/>
            <w:gridSpan w:val="3"/>
          </w:tcPr>
          <w:p>
            <w:pPr>
              <w:jc w:val="left"/>
              <w:rPr>
                <w:rFonts w:ascii="Times New Roman" w:hAnsi="Times New Roman" w:cs="Times New Roman"/>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96" w:type="dxa"/>
            <w:gridSpan w:val="5"/>
            <w:vAlign w:val="center"/>
          </w:tcPr>
          <w:p>
            <w:pPr>
              <w:jc w:val="center"/>
              <w:rPr>
                <w:rFonts w:ascii="Times New Roman" w:hAnsi="Times New Roman" w:cs="Times New Roman"/>
                <w:b/>
                <w:bCs/>
                <w:kern w:val="0"/>
                <w:sz w:val="18"/>
                <w:szCs w:val="18"/>
              </w:rPr>
            </w:pPr>
            <w:r>
              <w:rPr>
                <w:rFonts w:ascii="Times New Roman" w:hAnsi="宋体" w:cs="Times New Roman"/>
                <w:b/>
                <w:bCs/>
                <w:kern w:val="0"/>
                <w:sz w:val="18"/>
                <w:szCs w:val="18"/>
              </w:rPr>
              <w:t>变更类别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5" w:type="dxa"/>
            <w:vAlign w:val="center"/>
          </w:tcPr>
          <w:p>
            <w:pPr>
              <w:jc w:val="center"/>
              <w:rPr>
                <w:rFonts w:ascii="Times New Roman" w:hAnsi="Times New Roman" w:cs="Times New Roman"/>
                <w:kern w:val="0"/>
                <w:sz w:val="18"/>
                <w:szCs w:val="18"/>
              </w:rPr>
            </w:pPr>
            <w:r>
              <w:rPr>
                <w:rFonts w:ascii="Times New Roman" w:hAnsi="Times New Roman" w:cs="Times New Roman"/>
                <w:bCs/>
                <w:color w:val="111111"/>
                <w:kern w:val="0"/>
                <w:sz w:val="18"/>
                <w:szCs w:val="18"/>
              </w:rPr>
              <w:t>是否提供</w:t>
            </w:r>
          </w:p>
        </w:tc>
        <w:tc>
          <w:tcPr>
            <w:tcW w:w="3088" w:type="dxa"/>
            <w:gridSpan w:val="2"/>
            <w:vAlign w:val="center"/>
          </w:tcPr>
          <w:p>
            <w:pPr>
              <w:jc w:val="center"/>
              <w:rPr>
                <w:rFonts w:ascii="Times New Roman" w:hAnsi="Times New Roman" w:cs="Times New Roman"/>
                <w:kern w:val="0"/>
                <w:sz w:val="18"/>
                <w:szCs w:val="18"/>
              </w:rPr>
            </w:pPr>
            <w:r>
              <w:rPr>
                <w:rFonts w:ascii="Times New Roman" w:hAnsi="宋体" w:cs="Times New Roman"/>
                <w:kern w:val="0"/>
                <w:sz w:val="18"/>
                <w:szCs w:val="18"/>
              </w:rPr>
              <w:t>变更项目</w:t>
            </w:r>
          </w:p>
        </w:tc>
        <w:tc>
          <w:tcPr>
            <w:tcW w:w="2310" w:type="dxa"/>
            <w:vAlign w:val="center"/>
          </w:tcPr>
          <w:p>
            <w:pPr>
              <w:jc w:val="center"/>
              <w:rPr>
                <w:rFonts w:ascii="Times New Roman" w:hAnsi="Times New Roman" w:cs="Times New Roman"/>
                <w:bCs/>
                <w:kern w:val="0"/>
                <w:sz w:val="18"/>
                <w:szCs w:val="18"/>
              </w:rPr>
            </w:pPr>
            <w:r>
              <w:rPr>
                <w:rFonts w:ascii="Times New Roman" w:hAnsi="宋体" w:cs="Times New Roman"/>
                <w:kern w:val="0"/>
                <w:sz w:val="18"/>
                <w:szCs w:val="18"/>
              </w:rPr>
              <w:t>变更前</w:t>
            </w:r>
          </w:p>
        </w:tc>
        <w:tc>
          <w:tcPr>
            <w:tcW w:w="2153" w:type="dxa"/>
            <w:vAlign w:val="center"/>
          </w:tcPr>
          <w:p>
            <w:pPr>
              <w:jc w:val="center"/>
              <w:rPr>
                <w:rFonts w:ascii="Times New Roman" w:hAnsi="Times New Roman" w:cs="Times New Roman"/>
                <w:bCs/>
                <w:kern w:val="0"/>
                <w:sz w:val="18"/>
                <w:szCs w:val="18"/>
              </w:rPr>
            </w:pPr>
            <w:r>
              <w:rPr>
                <w:rFonts w:ascii="Times New Roman" w:hAnsi="宋体" w:cs="Times New Roman"/>
                <w:kern w:val="0"/>
                <w:sz w:val="18"/>
                <w:szCs w:val="18"/>
              </w:rPr>
              <w:t>变更后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5" w:type="dxa"/>
            <w:vAlign w:val="center"/>
          </w:tcPr>
          <w:p>
            <w:pPr>
              <w:jc w:val="center"/>
              <w:rPr>
                <w:rFonts w:ascii="Times New Roman" w:hAnsi="Times New Roman" w:cs="Times New Roman"/>
                <w:b w:val="0"/>
                <w:bCs w:val="0"/>
                <w:kern w:val="0"/>
                <w:sz w:val="18"/>
                <w:szCs w:val="18"/>
              </w:rPr>
            </w:pPr>
            <w:sdt>
              <w:sdtPr>
                <w:rPr>
                  <w:rFonts w:ascii="Times New Roman" w:hAnsi="Times New Roman" w:cs="Times New Roman"/>
                  <w:b w:val="0"/>
                  <w:bCs w:val="0"/>
                  <w:kern w:val="0"/>
                  <w:sz w:val="18"/>
                  <w:szCs w:val="18"/>
                </w:rPr>
                <w:id w:val="62644413"/>
              </w:sdtPr>
              <w:sdtEndPr>
                <w:rPr>
                  <w:rFonts w:ascii="Times New Roman" w:hAnsi="Times New Roman" w:cs="Times New Roman"/>
                  <w:b w:val="0"/>
                  <w:bCs w:val="0"/>
                  <w:kern w:val="0"/>
                  <w:sz w:val="18"/>
                  <w:szCs w:val="18"/>
                </w:rPr>
              </w:sdtEndPr>
              <w:sdtContent>
                <w:sdt>
                  <w:sdtPr>
                    <w:rPr>
                      <w:rFonts w:ascii="Times New Roman" w:hAnsi="Times New Roman" w:cs="Times New Roman"/>
                      <w:b w:val="0"/>
                      <w:bCs w:val="0"/>
                      <w:kern w:val="0"/>
                      <w:sz w:val="18"/>
                      <w:szCs w:val="18"/>
                    </w:rPr>
                    <w:id w:val="62644474"/>
                  </w:sdtPr>
                  <w:sdtEndPr>
                    <w:rPr>
                      <w:rFonts w:ascii="Times New Roman" w:hAnsi="Times New Roman" w:cs="Times New Roman"/>
                      <w:b w:val="0"/>
                      <w:bCs w:val="0"/>
                      <w:kern w:val="0"/>
                      <w:sz w:val="18"/>
                      <w:szCs w:val="18"/>
                    </w:rPr>
                  </w:sdtEndPr>
                  <w:sdtContent>
                    <w:r>
                      <w:rPr>
                        <w:rFonts w:ascii="Times New Roman" w:hAnsi="Times New Roman" w:cs="Times New Roman"/>
                        <w:bCs/>
                        <w:szCs w:val="20"/>
                      </w:rPr>
                      <w:sym w:font="Wingdings 2" w:char="00A3"/>
                    </w:r>
                  </w:sdtContent>
                </w:sdt>
              </w:sdtContent>
            </w:sdt>
          </w:p>
        </w:tc>
        <w:tc>
          <w:tcPr>
            <w:tcW w:w="3088" w:type="dxa"/>
            <w:gridSpan w:val="2"/>
            <w:vAlign w:val="center"/>
          </w:tcPr>
          <w:p>
            <w:pPr>
              <w:rPr>
                <w:rFonts w:ascii="Times New Roman" w:hAnsi="Times New Roman" w:cs="Times New Roman"/>
                <w:kern w:val="0"/>
                <w:sz w:val="16"/>
                <w:szCs w:val="16"/>
              </w:rPr>
            </w:pPr>
            <w:r>
              <w:rPr>
                <w:rFonts w:ascii="Times New Roman" w:hAnsi="宋体" w:cs="Times New Roman"/>
                <w:kern w:val="0"/>
                <w:sz w:val="16"/>
                <w:szCs w:val="16"/>
              </w:rPr>
              <w:t>认证模式发生变化</w:t>
            </w:r>
          </w:p>
        </w:tc>
        <w:tc>
          <w:tcPr>
            <w:tcW w:w="2310" w:type="dxa"/>
            <w:vAlign w:val="center"/>
          </w:tcPr>
          <w:p>
            <w:pPr>
              <w:rPr>
                <w:rFonts w:ascii="Times New Roman" w:hAnsi="Times New Roman" w:cs="Times New Roman"/>
                <w:kern w:val="0"/>
                <w:sz w:val="16"/>
                <w:szCs w:val="16"/>
              </w:rPr>
            </w:pPr>
          </w:p>
        </w:tc>
        <w:tc>
          <w:tcPr>
            <w:tcW w:w="2153" w:type="dxa"/>
            <w:vAlign w:val="center"/>
          </w:tcPr>
          <w:p>
            <w:pPr>
              <w:rPr>
                <w:rFonts w:ascii="Times New Roman" w:hAnsi="Times New Roman"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5" w:type="dxa"/>
            <w:vAlign w:val="center"/>
          </w:tcPr>
          <w:p>
            <w:pPr>
              <w:jc w:val="center"/>
              <w:rPr>
                <w:rFonts w:ascii="Times New Roman" w:hAnsi="Times New Roman" w:cs="Times New Roman"/>
                <w:b w:val="0"/>
                <w:bCs w:val="0"/>
                <w:sz w:val="18"/>
                <w:szCs w:val="18"/>
              </w:rPr>
            </w:pPr>
            <w:r>
              <w:rPr>
                <w:rFonts w:ascii="Times New Roman" w:hAnsi="Times New Roman" w:cs="Times New Roman"/>
                <w:bCs/>
                <w:szCs w:val="20"/>
              </w:rPr>
              <w:sym w:font="Wingdings 2" w:char="00A3"/>
            </w:r>
          </w:p>
        </w:tc>
        <w:tc>
          <w:tcPr>
            <w:tcW w:w="3088" w:type="dxa"/>
            <w:gridSpan w:val="2"/>
            <w:vAlign w:val="center"/>
          </w:tcPr>
          <w:p>
            <w:pPr>
              <w:adjustRightInd w:val="0"/>
              <w:snapToGrid w:val="0"/>
              <w:rPr>
                <w:rFonts w:ascii="Times New Roman" w:hAnsi="Times New Roman" w:cs="Times New Roman"/>
                <w:b/>
                <w:bCs/>
                <w:kern w:val="0"/>
                <w:sz w:val="16"/>
                <w:szCs w:val="16"/>
              </w:rPr>
            </w:pPr>
            <w:r>
              <w:rPr>
                <w:rFonts w:ascii="Times New Roman" w:hAnsi="宋体" w:cs="Times New Roman"/>
                <w:kern w:val="0"/>
                <w:sz w:val="16"/>
                <w:szCs w:val="16"/>
              </w:rPr>
              <w:t>商标更改</w:t>
            </w:r>
          </w:p>
        </w:tc>
        <w:tc>
          <w:tcPr>
            <w:tcW w:w="2310" w:type="dxa"/>
            <w:vAlign w:val="center"/>
          </w:tcPr>
          <w:p>
            <w:pPr>
              <w:rPr>
                <w:rFonts w:ascii="Times New Roman" w:hAnsi="Times New Roman" w:cs="Times New Roman"/>
                <w:b/>
                <w:bCs/>
                <w:kern w:val="0"/>
                <w:sz w:val="16"/>
                <w:szCs w:val="16"/>
              </w:rPr>
            </w:pPr>
          </w:p>
        </w:tc>
        <w:tc>
          <w:tcPr>
            <w:tcW w:w="2153" w:type="dxa"/>
            <w:vAlign w:val="center"/>
          </w:tcPr>
          <w:p>
            <w:pPr>
              <w:rPr>
                <w:rFonts w:ascii="Times New Roman" w:hAnsi="Times New Roman" w:cs="Times New Roman"/>
                <w:b/>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5" w:type="dxa"/>
            <w:vAlign w:val="center"/>
          </w:tcPr>
          <w:p>
            <w:pPr>
              <w:jc w:val="center"/>
              <w:rPr>
                <w:rFonts w:ascii="Times New Roman" w:hAnsi="Times New Roman" w:cs="Times New Roman"/>
                <w:b w:val="0"/>
                <w:bCs w:val="0"/>
                <w:kern w:val="0"/>
                <w:sz w:val="18"/>
                <w:szCs w:val="18"/>
              </w:rPr>
            </w:pPr>
            <w:r>
              <w:rPr>
                <w:rFonts w:ascii="Times New Roman" w:hAnsi="Times New Roman" w:cs="Times New Roman"/>
                <w:bCs/>
                <w:szCs w:val="20"/>
              </w:rPr>
              <w:sym w:font="Wingdings 2" w:char="00A3"/>
            </w:r>
          </w:p>
        </w:tc>
        <w:tc>
          <w:tcPr>
            <w:tcW w:w="3088" w:type="dxa"/>
            <w:gridSpan w:val="2"/>
            <w:vAlign w:val="center"/>
          </w:tcPr>
          <w:p>
            <w:pPr>
              <w:adjustRightInd w:val="0"/>
              <w:snapToGrid w:val="0"/>
              <w:rPr>
                <w:rFonts w:ascii="Times New Roman" w:hAnsi="Times New Roman" w:cs="Times New Roman"/>
                <w:b/>
                <w:bCs/>
                <w:kern w:val="0"/>
                <w:sz w:val="16"/>
                <w:szCs w:val="16"/>
              </w:rPr>
            </w:pPr>
            <w:r>
              <w:rPr>
                <w:rFonts w:ascii="Times New Roman" w:hAnsi="宋体" w:cs="Times New Roman"/>
                <w:kern w:val="0"/>
                <w:sz w:val="16"/>
                <w:szCs w:val="16"/>
              </w:rPr>
              <w:t>由于产品命名方法的变化引起的获证产品名称、型号（及系列产品型号的描述）更改</w:t>
            </w:r>
          </w:p>
        </w:tc>
        <w:tc>
          <w:tcPr>
            <w:tcW w:w="2310" w:type="dxa"/>
            <w:vAlign w:val="center"/>
          </w:tcPr>
          <w:p>
            <w:pPr>
              <w:rPr>
                <w:rFonts w:ascii="Times New Roman" w:hAnsi="Times New Roman" w:cs="Times New Roman"/>
                <w:b/>
                <w:bCs/>
                <w:kern w:val="0"/>
                <w:sz w:val="16"/>
                <w:szCs w:val="16"/>
              </w:rPr>
            </w:pPr>
          </w:p>
        </w:tc>
        <w:tc>
          <w:tcPr>
            <w:tcW w:w="2153" w:type="dxa"/>
            <w:vAlign w:val="center"/>
          </w:tcPr>
          <w:p>
            <w:pPr>
              <w:rPr>
                <w:rFonts w:ascii="Times New Roman" w:hAnsi="Times New Roman" w:cs="Times New Roman"/>
                <w:b/>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5" w:type="dxa"/>
            <w:vAlign w:val="center"/>
          </w:tcPr>
          <w:p>
            <w:pPr>
              <w:jc w:val="center"/>
              <w:rPr>
                <w:rFonts w:ascii="Times New Roman" w:hAnsi="Times New Roman" w:cs="Times New Roman"/>
                <w:b w:val="0"/>
                <w:bCs w:val="0"/>
                <w:kern w:val="0"/>
                <w:sz w:val="18"/>
                <w:szCs w:val="18"/>
              </w:rPr>
            </w:pPr>
            <w:r>
              <w:rPr>
                <w:rFonts w:ascii="Times New Roman" w:hAnsi="Times New Roman" w:cs="Times New Roman"/>
                <w:bCs/>
                <w:szCs w:val="20"/>
              </w:rPr>
              <w:sym w:font="Wingdings 2" w:char="00A3"/>
            </w:r>
          </w:p>
        </w:tc>
        <w:tc>
          <w:tcPr>
            <w:tcW w:w="3088" w:type="dxa"/>
            <w:gridSpan w:val="2"/>
            <w:vAlign w:val="center"/>
          </w:tcPr>
          <w:p>
            <w:pPr>
              <w:adjustRightInd w:val="0"/>
              <w:snapToGrid w:val="0"/>
              <w:rPr>
                <w:rFonts w:ascii="Times New Roman" w:hAnsi="Times New Roman" w:cs="Times New Roman"/>
                <w:b/>
                <w:bCs/>
                <w:kern w:val="0"/>
                <w:sz w:val="16"/>
                <w:szCs w:val="16"/>
              </w:rPr>
            </w:pPr>
            <w:r>
              <w:rPr>
                <w:rFonts w:ascii="Times New Roman" w:hAnsi="宋体" w:cs="Times New Roman"/>
                <w:kern w:val="0"/>
                <w:sz w:val="16"/>
                <w:szCs w:val="16"/>
              </w:rPr>
              <w:t>不影响产品认证特性或认证结果的前提下，产品型号（及系列产品型号的描述）更改</w:t>
            </w:r>
          </w:p>
        </w:tc>
        <w:tc>
          <w:tcPr>
            <w:tcW w:w="2310" w:type="dxa"/>
            <w:vAlign w:val="center"/>
          </w:tcPr>
          <w:p>
            <w:pPr>
              <w:rPr>
                <w:rFonts w:ascii="Times New Roman" w:hAnsi="Times New Roman" w:cs="Times New Roman"/>
                <w:b/>
                <w:bCs/>
                <w:kern w:val="0"/>
                <w:sz w:val="16"/>
                <w:szCs w:val="16"/>
              </w:rPr>
            </w:pPr>
          </w:p>
        </w:tc>
        <w:tc>
          <w:tcPr>
            <w:tcW w:w="2153" w:type="dxa"/>
            <w:vAlign w:val="center"/>
          </w:tcPr>
          <w:p>
            <w:pPr>
              <w:rPr>
                <w:rFonts w:ascii="Times New Roman" w:hAnsi="Times New Roman" w:cs="Times New Roman"/>
                <w:b/>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5" w:type="dxa"/>
            <w:vAlign w:val="center"/>
          </w:tcPr>
          <w:p>
            <w:pPr>
              <w:jc w:val="center"/>
              <w:rPr>
                <w:rFonts w:ascii="Times New Roman" w:hAnsi="Times New Roman" w:cs="Times New Roman"/>
                <w:b w:val="0"/>
                <w:bCs w:val="0"/>
                <w:kern w:val="0"/>
                <w:sz w:val="18"/>
                <w:szCs w:val="18"/>
              </w:rPr>
            </w:pPr>
            <w:r>
              <w:rPr>
                <w:rFonts w:ascii="Times New Roman" w:hAnsi="Times New Roman" w:cs="Times New Roman"/>
                <w:bCs/>
                <w:szCs w:val="20"/>
              </w:rPr>
              <w:sym w:font="Wingdings 2" w:char="00A3"/>
            </w:r>
          </w:p>
        </w:tc>
        <w:tc>
          <w:tcPr>
            <w:tcW w:w="3088" w:type="dxa"/>
            <w:gridSpan w:val="2"/>
            <w:vAlign w:val="center"/>
          </w:tcPr>
          <w:p>
            <w:pPr>
              <w:adjustRightInd w:val="0"/>
              <w:snapToGrid w:val="0"/>
              <w:rPr>
                <w:rFonts w:ascii="Times New Roman" w:hAnsi="Times New Roman" w:cs="Times New Roman"/>
                <w:b/>
                <w:bCs/>
                <w:kern w:val="0"/>
                <w:sz w:val="16"/>
                <w:szCs w:val="16"/>
              </w:rPr>
            </w:pPr>
            <w:r>
              <w:rPr>
                <w:rFonts w:ascii="Times New Roman" w:hAnsi="宋体" w:cs="Times New Roman"/>
                <w:kern w:val="0"/>
                <w:sz w:val="16"/>
                <w:szCs w:val="16"/>
              </w:rPr>
              <w:t>在证书上增加同种产品其它型号</w:t>
            </w:r>
          </w:p>
        </w:tc>
        <w:tc>
          <w:tcPr>
            <w:tcW w:w="2310" w:type="dxa"/>
            <w:vAlign w:val="center"/>
          </w:tcPr>
          <w:p>
            <w:pPr>
              <w:rPr>
                <w:rFonts w:ascii="Times New Roman" w:hAnsi="Times New Roman" w:cs="Times New Roman"/>
                <w:b/>
                <w:bCs/>
                <w:kern w:val="0"/>
                <w:sz w:val="16"/>
                <w:szCs w:val="16"/>
              </w:rPr>
            </w:pPr>
          </w:p>
        </w:tc>
        <w:tc>
          <w:tcPr>
            <w:tcW w:w="2153" w:type="dxa"/>
            <w:vAlign w:val="center"/>
          </w:tcPr>
          <w:p>
            <w:pPr>
              <w:rPr>
                <w:rFonts w:ascii="Times New Roman" w:hAnsi="Times New Roman" w:cs="Times New Roman"/>
                <w:b/>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5" w:type="dxa"/>
            <w:vAlign w:val="center"/>
          </w:tcPr>
          <w:p>
            <w:pPr>
              <w:jc w:val="center"/>
              <w:rPr>
                <w:rFonts w:ascii="Times New Roman" w:hAnsi="Times New Roman" w:cs="Times New Roman"/>
                <w:b w:val="0"/>
                <w:bCs w:val="0"/>
                <w:kern w:val="0"/>
                <w:sz w:val="18"/>
                <w:szCs w:val="18"/>
              </w:rPr>
            </w:pPr>
            <w:r>
              <w:rPr>
                <w:rFonts w:ascii="Times New Roman" w:hAnsi="Times New Roman" w:cs="Times New Roman"/>
                <w:bCs/>
                <w:szCs w:val="20"/>
              </w:rPr>
              <w:sym w:font="Wingdings 2" w:char="00A3"/>
            </w:r>
          </w:p>
        </w:tc>
        <w:tc>
          <w:tcPr>
            <w:tcW w:w="3088" w:type="dxa"/>
            <w:gridSpan w:val="2"/>
            <w:vAlign w:val="center"/>
          </w:tcPr>
          <w:p>
            <w:pPr>
              <w:adjustRightInd w:val="0"/>
              <w:snapToGrid w:val="0"/>
              <w:rPr>
                <w:rFonts w:ascii="Times New Roman" w:hAnsi="Times New Roman" w:cs="Times New Roman"/>
                <w:b/>
                <w:bCs/>
                <w:kern w:val="0"/>
                <w:sz w:val="16"/>
                <w:szCs w:val="16"/>
              </w:rPr>
            </w:pPr>
            <w:r>
              <w:rPr>
                <w:rFonts w:ascii="Times New Roman" w:hAnsi="宋体" w:cs="Times New Roman"/>
                <w:kern w:val="0"/>
                <w:sz w:val="16"/>
                <w:szCs w:val="16"/>
              </w:rPr>
              <w:t>在证书上减少同种产品其它型号</w:t>
            </w:r>
          </w:p>
        </w:tc>
        <w:tc>
          <w:tcPr>
            <w:tcW w:w="2310" w:type="dxa"/>
            <w:vAlign w:val="center"/>
          </w:tcPr>
          <w:p>
            <w:pPr>
              <w:rPr>
                <w:rFonts w:ascii="Times New Roman" w:hAnsi="Times New Roman" w:cs="Times New Roman"/>
                <w:b/>
                <w:bCs/>
                <w:kern w:val="0"/>
                <w:sz w:val="16"/>
                <w:szCs w:val="16"/>
              </w:rPr>
            </w:pPr>
          </w:p>
        </w:tc>
        <w:tc>
          <w:tcPr>
            <w:tcW w:w="2153" w:type="dxa"/>
            <w:vAlign w:val="center"/>
          </w:tcPr>
          <w:p>
            <w:pPr>
              <w:rPr>
                <w:rFonts w:ascii="Times New Roman" w:hAnsi="Times New Roman" w:cs="Times New Roman"/>
                <w:b/>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5" w:type="dxa"/>
            <w:vAlign w:val="center"/>
          </w:tcPr>
          <w:p>
            <w:pPr>
              <w:jc w:val="center"/>
              <w:rPr>
                <w:rFonts w:ascii="Times New Roman" w:hAnsi="Times New Roman" w:cs="Times New Roman"/>
                <w:b w:val="0"/>
                <w:bCs w:val="0"/>
                <w:kern w:val="0"/>
                <w:sz w:val="18"/>
                <w:szCs w:val="18"/>
              </w:rPr>
            </w:pPr>
            <w:r>
              <w:rPr>
                <w:rFonts w:ascii="Times New Roman" w:hAnsi="Times New Roman" w:cs="Times New Roman"/>
                <w:bCs/>
                <w:szCs w:val="20"/>
              </w:rPr>
              <w:sym w:font="Wingdings 2" w:char="00A3"/>
            </w:r>
          </w:p>
        </w:tc>
        <w:tc>
          <w:tcPr>
            <w:tcW w:w="3088" w:type="dxa"/>
            <w:gridSpan w:val="2"/>
            <w:vAlign w:val="center"/>
          </w:tcPr>
          <w:p>
            <w:pPr>
              <w:adjustRightInd w:val="0"/>
              <w:snapToGrid w:val="0"/>
              <w:rPr>
                <w:rFonts w:ascii="Times New Roman" w:hAnsi="Times New Roman" w:cs="Times New Roman"/>
                <w:b/>
                <w:bCs/>
                <w:kern w:val="0"/>
                <w:sz w:val="16"/>
                <w:szCs w:val="16"/>
              </w:rPr>
            </w:pPr>
            <w:r>
              <w:rPr>
                <w:rFonts w:hint="eastAsia" w:ascii="Times New Roman" w:hAnsi="宋体" w:cs="Times New Roman"/>
                <w:kern w:val="0"/>
                <w:sz w:val="16"/>
                <w:szCs w:val="16"/>
                <w:lang w:val="en-US" w:eastAsia="zh-CN"/>
              </w:rPr>
              <w:t>生产企业（</w:t>
            </w:r>
            <w:r>
              <w:rPr>
                <w:rFonts w:ascii="Times New Roman" w:hAnsi="宋体" w:cs="Times New Roman"/>
                <w:kern w:val="0"/>
                <w:sz w:val="16"/>
                <w:szCs w:val="16"/>
              </w:rPr>
              <w:t>生产厂</w:t>
            </w:r>
            <w:r>
              <w:rPr>
                <w:rFonts w:hint="eastAsia" w:ascii="Times New Roman" w:hAnsi="宋体" w:cs="Times New Roman"/>
                <w:kern w:val="0"/>
                <w:sz w:val="16"/>
                <w:szCs w:val="16"/>
                <w:lang w:val="en-US" w:eastAsia="zh-CN"/>
              </w:rPr>
              <w:t>）</w:t>
            </w:r>
            <w:r>
              <w:rPr>
                <w:rFonts w:ascii="Times New Roman" w:hAnsi="宋体" w:cs="Times New Roman"/>
                <w:kern w:val="0"/>
                <w:sz w:val="16"/>
                <w:szCs w:val="16"/>
              </w:rPr>
              <w:t>名称更改，地址不变，</w:t>
            </w:r>
            <w:r>
              <w:rPr>
                <w:rFonts w:hint="eastAsia" w:ascii="Times New Roman" w:hAnsi="宋体" w:cs="Times New Roman"/>
                <w:kern w:val="0"/>
                <w:sz w:val="16"/>
                <w:szCs w:val="16"/>
                <w:lang w:val="en-US" w:eastAsia="zh-CN"/>
              </w:rPr>
              <w:t>生产企业（</w:t>
            </w:r>
            <w:r>
              <w:rPr>
                <w:rFonts w:ascii="Times New Roman" w:hAnsi="宋体" w:cs="Times New Roman"/>
                <w:kern w:val="0"/>
                <w:sz w:val="16"/>
                <w:szCs w:val="16"/>
              </w:rPr>
              <w:t>生产厂</w:t>
            </w:r>
            <w:r>
              <w:rPr>
                <w:rFonts w:hint="eastAsia" w:ascii="Times New Roman" w:hAnsi="宋体" w:cs="Times New Roman"/>
                <w:kern w:val="0"/>
                <w:sz w:val="16"/>
                <w:szCs w:val="16"/>
                <w:lang w:val="en-US" w:eastAsia="zh-CN"/>
              </w:rPr>
              <w:t>）</w:t>
            </w:r>
            <w:r>
              <w:rPr>
                <w:rFonts w:ascii="Times New Roman" w:hAnsi="宋体" w:cs="Times New Roman"/>
                <w:kern w:val="0"/>
                <w:sz w:val="16"/>
                <w:szCs w:val="16"/>
              </w:rPr>
              <w:t>没有搬迁</w:t>
            </w:r>
          </w:p>
        </w:tc>
        <w:tc>
          <w:tcPr>
            <w:tcW w:w="2310" w:type="dxa"/>
            <w:vAlign w:val="center"/>
          </w:tcPr>
          <w:p>
            <w:pPr>
              <w:rPr>
                <w:rFonts w:ascii="Times New Roman" w:hAnsi="Times New Roman" w:cs="Times New Roman"/>
                <w:b/>
                <w:bCs/>
                <w:kern w:val="0"/>
                <w:sz w:val="16"/>
                <w:szCs w:val="16"/>
              </w:rPr>
            </w:pPr>
          </w:p>
        </w:tc>
        <w:tc>
          <w:tcPr>
            <w:tcW w:w="2153" w:type="dxa"/>
            <w:vAlign w:val="center"/>
          </w:tcPr>
          <w:p>
            <w:pPr>
              <w:rPr>
                <w:rFonts w:ascii="Times New Roman" w:hAnsi="Times New Roman" w:cs="Times New Roman"/>
                <w:b/>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5" w:type="dxa"/>
            <w:vAlign w:val="center"/>
          </w:tcPr>
          <w:p>
            <w:pPr>
              <w:jc w:val="center"/>
              <w:rPr>
                <w:rFonts w:ascii="Times New Roman" w:hAnsi="Times New Roman" w:cs="Times New Roman"/>
                <w:b w:val="0"/>
                <w:bCs w:val="0"/>
                <w:kern w:val="0"/>
                <w:sz w:val="18"/>
                <w:szCs w:val="18"/>
              </w:rPr>
            </w:pPr>
            <w:r>
              <w:rPr>
                <w:rFonts w:ascii="Times New Roman" w:hAnsi="Times New Roman" w:cs="Times New Roman"/>
                <w:bCs/>
                <w:szCs w:val="20"/>
              </w:rPr>
              <w:sym w:font="Wingdings 2" w:char="00A3"/>
            </w:r>
          </w:p>
        </w:tc>
        <w:tc>
          <w:tcPr>
            <w:tcW w:w="3088" w:type="dxa"/>
            <w:gridSpan w:val="2"/>
            <w:vAlign w:val="center"/>
          </w:tcPr>
          <w:p>
            <w:pPr>
              <w:adjustRightInd w:val="0"/>
              <w:snapToGrid w:val="0"/>
              <w:rPr>
                <w:rFonts w:ascii="Times New Roman" w:hAnsi="Times New Roman" w:cs="Times New Roman"/>
                <w:b/>
                <w:bCs/>
                <w:kern w:val="0"/>
                <w:sz w:val="16"/>
                <w:szCs w:val="16"/>
              </w:rPr>
            </w:pPr>
            <w:r>
              <w:rPr>
                <w:rFonts w:hint="eastAsia" w:ascii="Times New Roman" w:hAnsi="宋体" w:cs="Times New Roman"/>
                <w:kern w:val="0"/>
                <w:sz w:val="16"/>
                <w:szCs w:val="16"/>
                <w:lang w:val="en-US" w:eastAsia="zh-CN"/>
              </w:rPr>
              <w:t>生产企业（</w:t>
            </w:r>
            <w:r>
              <w:rPr>
                <w:rFonts w:ascii="Times New Roman" w:hAnsi="宋体" w:cs="Times New Roman"/>
                <w:kern w:val="0"/>
                <w:sz w:val="16"/>
                <w:szCs w:val="16"/>
              </w:rPr>
              <w:t>生产厂</w:t>
            </w:r>
            <w:r>
              <w:rPr>
                <w:rFonts w:hint="eastAsia" w:ascii="Times New Roman" w:hAnsi="宋体" w:cs="Times New Roman"/>
                <w:kern w:val="0"/>
                <w:sz w:val="16"/>
                <w:szCs w:val="16"/>
                <w:lang w:val="en-US" w:eastAsia="zh-CN"/>
              </w:rPr>
              <w:t>）</w:t>
            </w:r>
            <w:r>
              <w:rPr>
                <w:rFonts w:ascii="Times New Roman" w:hAnsi="宋体" w:cs="Times New Roman"/>
                <w:kern w:val="0"/>
                <w:sz w:val="16"/>
                <w:szCs w:val="16"/>
              </w:rPr>
              <w:t>名称更改，地址名称变化，</w:t>
            </w:r>
            <w:r>
              <w:rPr>
                <w:rFonts w:hint="eastAsia" w:ascii="Times New Roman" w:hAnsi="宋体" w:cs="Times New Roman"/>
                <w:kern w:val="0"/>
                <w:sz w:val="16"/>
                <w:szCs w:val="16"/>
                <w:lang w:val="en-US" w:eastAsia="zh-CN"/>
              </w:rPr>
              <w:t>生产企业（</w:t>
            </w:r>
            <w:r>
              <w:rPr>
                <w:rFonts w:ascii="Times New Roman" w:hAnsi="宋体" w:cs="Times New Roman"/>
                <w:kern w:val="0"/>
                <w:sz w:val="16"/>
                <w:szCs w:val="16"/>
              </w:rPr>
              <w:t>生产厂</w:t>
            </w:r>
            <w:r>
              <w:rPr>
                <w:rFonts w:hint="eastAsia" w:ascii="Times New Roman" w:hAnsi="宋体" w:cs="Times New Roman"/>
                <w:kern w:val="0"/>
                <w:sz w:val="16"/>
                <w:szCs w:val="16"/>
                <w:lang w:val="en-US" w:eastAsia="zh-CN"/>
              </w:rPr>
              <w:t>）</w:t>
            </w:r>
            <w:r>
              <w:rPr>
                <w:rFonts w:ascii="Times New Roman" w:hAnsi="宋体" w:cs="Times New Roman"/>
                <w:kern w:val="0"/>
                <w:sz w:val="16"/>
                <w:szCs w:val="16"/>
              </w:rPr>
              <w:t>没有搬迁</w:t>
            </w:r>
          </w:p>
        </w:tc>
        <w:tc>
          <w:tcPr>
            <w:tcW w:w="2310" w:type="dxa"/>
            <w:vAlign w:val="center"/>
          </w:tcPr>
          <w:p>
            <w:pPr>
              <w:rPr>
                <w:rFonts w:ascii="Times New Roman" w:hAnsi="Times New Roman" w:cs="Times New Roman"/>
                <w:b/>
                <w:bCs/>
                <w:kern w:val="0"/>
                <w:sz w:val="16"/>
                <w:szCs w:val="16"/>
              </w:rPr>
            </w:pPr>
          </w:p>
        </w:tc>
        <w:tc>
          <w:tcPr>
            <w:tcW w:w="2153" w:type="dxa"/>
            <w:vAlign w:val="center"/>
          </w:tcPr>
          <w:p>
            <w:pPr>
              <w:rPr>
                <w:rFonts w:ascii="Times New Roman" w:hAnsi="Times New Roman" w:cs="Times New Roman"/>
                <w:b/>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5" w:type="dxa"/>
            <w:vAlign w:val="center"/>
          </w:tcPr>
          <w:p>
            <w:pPr>
              <w:jc w:val="center"/>
              <w:rPr>
                <w:rFonts w:ascii="Times New Roman" w:hAnsi="Times New Roman" w:cs="Times New Roman"/>
                <w:b w:val="0"/>
                <w:bCs w:val="0"/>
                <w:kern w:val="0"/>
                <w:sz w:val="18"/>
                <w:szCs w:val="18"/>
              </w:rPr>
            </w:pPr>
            <w:r>
              <w:rPr>
                <w:rFonts w:ascii="Times New Roman" w:hAnsi="Times New Roman" w:cs="Times New Roman"/>
                <w:bCs/>
                <w:szCs w:val="20"/>
              </w:rPr>
              <w:sym w:font="Wingdings 2" w:char="00A3"/>
            </w:r>
          </w:p>
        </w:tc>
        <w:tc>
          <w:tcPr>
            <w:tcW w:w="3088" w:type="dxa"/>
            <w:gridSpan w:val="2"/>
            <w:vAlign w:val="center"/>
          </w:tcPr>
          <w:p>
            <w:pPr>
              <w:adjustRightInd w:val="0"/>
              <w:snapToGrid w:val="0"/>
              <w:rPr>
                <w:rFonts w:ascii="Times New Roman" w:hAnsi="Times New Roman" w:cs="Times New Roman"/>
                <w:b/>
                <w:bCs/>
                <w:kern w:val="0"/>
                <w:sz w:val="16"/>
                <w:szCs w:val="16"/>
              </w:rPr>
            </w:pPr>
            <w:r>
              <w:rPr>
                <w:rFonts w:hint="eastAsia" w:ascii="Times New Roman" w:hAnsi="宋体" w:cs="Times New Roman"/>
                <w:kern w:val="0"/>
                <w:sz w:val="16"/>
                <w:szCs w:val="16"/>
                <w:lang w:val="en-US" w:eastAsia="zh-CN"/>
              </w:rPr>
              <w:t>生产企业（</w:t>
            </w:r>
            <w:r>
              <w:rPr>
                <w:rFonts w:ascii="Times New Roman" w:hAnsi="宋体" w:cs="Times New Roman"/>
                <w:kern w:val="0"/>
                <w:sz w:val="16"/>
                <w:szCs w:val="16"/>
              </w:rPr>
              <w:t>生产厂</w:t>
            </w:r>
            <w:r>
              <w:rPr>
                <w:rFonts w:hint="eastAsia" w:ascii="Times New Roman" w:hAnsi="宋体" w:cs="Times New Roman"/>
                <w:kern w:val="0"/>
                <w:sz w:val="16"/>
                <w:szCs w:val="16"/>
                <w:lang w:val="en-US" w:eastAsia="zh-CN"/>
              </w:rPr>
              <w:t>）</w:t>
            </w:r>
            <w:r>
              <w:rPr>
                <w:rFonts w:ascii="Times New Roman" w:hAnsi="宋体" w:cs="Times New Roman"/>
                <w:kern w:val="0"/>
                <w:sz w:val="16"/>
                <w:szCs w:val="16"/>
              </w:rPr>
              <w:t>名称不变，地址名称更改，</w:t>
            </w:r>
            <w:r>
              <w:rPr>
                <w:rFonts w:hint="eastAsia" w:ascii="Times New Roman" w:hAnsi="宋体" w:cs="Times New Roman"/>
                <w:kern w:val="0"/>
                <w:sz w:val="16"/>
                <w:szCs w:val="16"/>
                <w:lang w:val="en-US" w:eastAsia="zh-CN"/>
              </w:rPr>
              <w:t>生产企业（</w:t>
            </w:r>
            <w:r>
              <w:rPr>
                <w:rFonts w:ascii="Times New Roman" w:hAnsi="宋体" w:cs="Times New Roman"/>
                <w:kern w:val="0"/>
                <w:sz w:val="16"/>
                <w:szCs w:val="16"/>
              </w:rPr>
              <w:t>生产厂</w:t>
            </w:r>
            <w:r>
              <w:rPr>
                <w:rFonts w:hint="eastAsia" w:ascii="Times New Roman" w:hAnsi="宋体" w:cs="Times New Roman"/>
                <w:kern w:val="0"/>
                <w:sz w:val="16"/>
                <w:szCs w:val="16"/>
                <w:lang w:val="en-US" w:eastAsia="zh-CN"/>
              </w:rPr>
              <w:t>）</w:t>
            </w:r>
            <w:r>
              <w:rPr>
                <w:rFonts w:ascii="Times New Roman" w:hAnsi="宋体" w:cs="Times New Roman"/>
                <w:kern w:val="0"/>
                <w:sz w:val="16"/>
                <w:szCs w:val="16"/>
              </w:rPr>
              <w:t>没有搬迁</w:t>
            </w:r>
          </w:p>
        </w:tc>
        <w:tc>
          <w:tcPr>
            <w:tcW w:w="2310" w:type="dxa"/>
            <w:vAlign w:val="center"/>
          </w:tcPr>
          <w:p>
            <w:pPr>
              <w:rPr>
                <w:rFonts w:ascii="Times New Roman" w:hAnsi="Times New Roman" w:cs="Times New Roman"/>
                <w:b/>
                <w:bCs/>
                <w:kern w:val="0"/>
                <w:sz w:val="16"/>
                <w:szCs w:val="16"/>
              </w:rPr>
            </w:pPr>
          </w:p>
        </w:tc>
        <w:tc>
          <w:tcPr>
            <w:tcW w:w="2153" w:type="dxa"/>
            <w:vAlign w:val="center"/>
          </w:tcPr>
          <w:p>
            <w:pPr>
              <w:rPr>
                <w:rFonts w:ascii="Times New Roman" w:hAnsi="Times New Roman" w:cs="Times New Roman"/>
                <w:b/>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745" w:type="dxa"/>
            <w:vAlign w:val="center"/>
          </w:tcPr>
          <w:p>
            <w:pPr>
              <w:jc w:val="center"/>
              <w:rPr>
                <w:rFonts w:ascii="Times New Roman" w:hAnsi="Times New Roman" w:cs="Times New Roman"/>
                <w:b w:val="0"/>
                <w:bCs w:val="0"/>
                <w:kern w:val="0"/>
                <w:sz w:val="18"/>
                <w:szCs w:val="18"/>
              </w:rPr>
            </w:pPr>
            <w:r>
              <w:rPr>
                <w:rFonts w:ascii="Times New Roman" w:hAnsi="Times New Roman" w:cs="Times New Roman"/>
                <w:bCs/>
                <w:szCs w:val="20"/>
              </w:rPr>
              <w:sym w:font="Wingdings 2" w:char="00A3"/>
            </w:r>
          </w:p>
        </w:tc>
        <w:tc>
          <w:tcPr>
            <w:tcW w:w="3088" w:type="dxa"/>
            <w:gridSpan w:val="2"/>
            <w:vAlign w:val="center"/>
          </w:tcPr>
          <w:p>
            <w:pPr>
              <w:adjustRightInd w:val="0"/>
              <w:snapToGrid w:val="0"/>
              <w:rPr>
                <w:rFonts w:ascii="Times New Roman" w:hAnsi="Times New Roman" w:cs="Times New Roman"/>
                <w:b/>
                <w:bCs/>
                <w:kern w:val="0"/>
                <w:sz w:val="16"/>
                <w:szCs w:val="16"/>
              </w:rPr>
            </w:pPr>
            <w:r>
              <w:rPr>
                <w:rFonts w:hint="eastAsia" w:ascii="Times New Roman" w:hAnsi="宋体" w:cs="Times New Roman"/>
                <w:kern w:val="0"/>
                <w:sz w:val="16"/>
                <w:szCs w:val="16"/>
                <w:lang w:val="en-US" w:eastAsia="zh-CN"/>
              </w:rPr>
              <w:t>生产企业（</w:t>
            </w:r>
            <w:r>
              <w:rPr>
                <w:rFonts w:ascii="Times New Roman" w:hAnsi="宋体" w:cs="Times New Roman"/>
                <w:kern w:val="0"/>
                <w:sz w:val="16"/>
                <w:szCs w:val="16"/>
              </w:rPr>
              <w:t>生产厂</w:t>
            </w:r>
            <w:r>
              <w:rPr>
                <w:rFonts w:hint="eastAsia" w:ascii="Times New Roman" w:hAnsi="宋体" w:cs="Times New Roman"/>
                <w:kern w:val="0"/>
                <w:sz w:val="16"/>
                <w:szCs w:val="16"/>
                <w:lang w:val="en-US" w:eastAsia="zh-CN"/>
              </w:rPr>
              <w:t>）</w:t>
            </w:r>
            <w:r>
              <w:rPr>
                <w:rFonts w:ascii="Times New Roman" w:hAnsi="宋体" w:cs="Times New Roman"/>
                <w:kern w:val="0"/>
                <w:sz w:val="16"/>
                <w:szCs w:val="16"/>
              </w:rPr>
              <w:t>搬迁</w:t>
            </w:r>
          </w:p>
        </w:tc>
        <w:tc>
          <w:tcPr>
            <w:tcW w:w="2310" w:type="dxa"/>
            <w:vAlign w:val="center"/>
          </w:tcPr>
          <w:p>
            <w:pPr>
              <w:rPr>
                <w:rFonts w:ascii="Times New Roman" w:hAnsi="Times New Roman" w:cs="Times New Roman"/>
                <w:b/>
                <w:bCs/>
                <w:kern w:val="0"/>
                <w:sz w:val="16"/>
                <w:szCs w:val="16"/>
              </w:rPr>
            </w:pPr>
          </w:p>
        </w:tc>
        <w:tc>
          <w:tcPr>
            <w:tcW w:w="2153" w:type="dxa"/>
            <w:vAlign w:val="center"/>
          </w:tcPr>
          <w:p>
            <w:pPr>
              <w:rPr>
                <w:rFonts w:ascii="Times New Roman" w:hAnsi="Times New Roman" w:cs="Times New Roman"/>
                <w:b/>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745" w:type="dxa"/>
            <w:vAlign w:val="center"/>
          </w:tcPr>
          <w:p>
            <w:pPr>
              <w:jc w:val="center"/>
              <w:rPr>
                <w:rFonts w:ascii="Times New Roman" w:hAnsi="Times New Roman" w:cs="Times New Roman"/>
                <w:b w:val="0"/>
                <w:bCs w:val="0"/>
                <w:kern w:val="0"/>
                <w:sz w:val="18"/>
                <w:szCs w:val="18"/>
              </w:rPr>
            </w:pPr>
            <w:r>
              <w:rPr>
                <w:rFonts w:ascii="Times New Roman" w:hAnsi="Times New Roman" w:cs="Times New Roman"/>
                <w:bCs/>
                <w:szCs w:val="20"/>
              </w:rPr>
              <w:sym w:font="Wingdings 2" w:char="00A3"/>
            </w:r>
          </w:p>
        </w:tc>
        <w:tc>
          <w:tcPr>
            <w:tcW w:w="3088" w:type="dxa"/>
            <w:gridSpan w:val="2"/>
            <w:vAlign w:val="center"/>
          </w:tcPr>
          <w:p>
            <w:pPr>
              <w:adjustRightInd w:val="0"/>
              <w:snapToGrid w:val="0"/>
              <w:rPr>
                <w:rFonts w:ascii="Times New Roman" w:hAnsi="Times New Roman" w:cs="Times New Roman"/>
                <w:b/>
                <w:bCs/>
                <w:kern w:val="0"/>
                <w:sz w:val="16"/>
                <w:szCs w:val="16"/>
              </w:rPr>
            </w:pPr>
            <w:r>
              <w:rPr>
                <w:rFonts w:ascii="Times New Roman" w:hAnsi="宋体" w:cs="Times New Roman"/>
                <w:kern w:val="0"/>
                <w:sz w:val="16"/>
                <w:szCs w:val="16"/>
              </w:rPr>
              <w:t>原申请人的名称和</w:t>
            </w:r>
            <w:r>
              <w:rPr>
                <w:rFonts w:ascii="Times New Roman" w:hAnsi="Times New Roman" w:cs="Times New Roman"/>
                <w:kern w:val="0"/>
                <w:sz w:val="16"/>
                <w:szCs w:val="16"/>
              </w:rPr>
              <w:t>/</w:t>
            </w:r>
            <w:r>
              <w:rPr>
                <w:rFonts w:ascii="Times New Roman" w:hAnsi="宋体" w:cs="Times New Roman"/>
                <w:kern w:val="0"/>
                <w:sz w:val="16"/>
                <w:szCs w:val="16"/>
              </w:rPr>
              <w:t>或地址更改</w:t>
            </w:r>
          </w:p>
        </w:tc>
        <w:tc>
          <w:tcPr>
            <w:tcW w:w="2310" w:type="dxa"/>
            <w:vAlign w:val="center"/>
          </w:tcPr>
          <w:p>
            <w:pPr>
              <w:rPr>
                <w:rFonts w:ascii="Times New Roman" w:hAnsi="Times New Roman" w:cs="Times New Roman"/>
                <w:b/>
                <w:bCs/>
                <w:kern w:val="0"/>
                <w:sz w:val="16"/>
                <w:szCs w:val="16"/>
              </w:rPr>
            </w:pPr>
          </w:p>
        </w:tc>
        <w:tc>
          <w:tcPr>
            <w:tcW w:w="2153" w:type="dxa"/>
            <w:vAlign w:val="center"/>
          </w:tcPr>
          <w:p>
            <w:pPr>
              <w:rPr>
                <w:rFonts w:ascii="Times New Roman" w:hAnsi="Times New Roman" w:cs="Times New Roman"/>
                <w:b/>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5" w:type="dxa"/>
            <w:vAlign w:val="center"/>
          </w:tcPr>
          <w:p>
            <w:pPr>
              <w:jc w:val="center"/>
              <w:rPr>
                <w:rFonts w:ascii="Times New Roman" w:hAnsi="Times New Roman" w:cs="Times New Roman"/>
                <w:b w:val="0"/>
                <w:bCs w:val="0"/>
                <w:kern w:val="0"/>
                <w:sz w:val="18"/>
                <w:szCs w:val="18"/>
              </w:rPr>
            </w:pPr>
            <w:r>
              <w:rPr>
                <w:rFonts w:ascii="Times New Roman" w:hAnsi="Times New Roman" w:cs="Times New Roman"/>
                <w:bCs/>
                <w:szCs w:val="20"/>
              </w:rPr>
              <w:sym w:font="Wingdings 2" w:char="00A3"/>
            </w:r>
          </w:p>
        </w:tc>
        <w:tc>
          <w:tcPr>
            <w:tcW w:w="3088" w:type="dxa"/>
            <w:gridSpan w:val="2"/>
            <w:vAlign w:val="center"/>
          </w:tcPr>
          <w:p>
            <w:pPr>
              <w:adjustRightInd w:val="0"/>
              <w:snapToGrid w:val="0"/>
              <w:rPr>
                <w:rFonts w:ascii="Times New Roman" w:hAnsi="Times New Roman" w:cs="Times New Roman"/>
                <w:b/>
                <w:bCs/>
                <w:kern w:val="0"/>
                <w:sz w:val="16"/>
                <w:szCs w:val="16"/>
              </w:rPr>
            </w:pPr>
            <w:r>
              <w:rPr>
                <w:rFonts w:ascii="Times New Roman" w:hAnsi="宋体" w:cs="Times New Roman"/>
                <w:kern w:val="0"/>
                <w:sz w:val="16"/>
                <w:szCs w:val="16"/>
              </w:rPr>
              <w:t>原制造商</w:t>
            </w:r>
            <w:r>
              <w:rPr>
                <w:rFonts w:hint="eastAsia" w:ascii="Times New Roman" w:hAnsi="宋体" w:cs="Times New Roman"/>
                <w:kern w:val="0"/>
                <w:sz w:val="16"/>
                <w:szCs w:val="16"/>
                <w:lang w:eastAsia="zh-CN"/>
              </w:rPr>
              <w:t>（</w:t>
            </w:r>
            <w:r>
              <w:rPr>
                <w:rFonts w:hint="eastAsia" w:ascii="Times New Roman" w:hAnsi="宋体" w:cs="Times New Roman"/>
                <w:kern w:val="0"/>
                <w:sz w:val="16"/>
                <w:szCs w:val="16"/>
                <w:lang w:val="en-US" w:eastAsia="zh-CN"/>
              </w:rPr>
              <w:t>生产者</w:t>
            </w:r>
            <w:r>
              <w:rPr>
                <w:rFonts w:hint="eastAsia" w:ascii="Times New Roman" w:hAnsi="宋体" w:cs="Times New Roman"/>
                <w:kern w:val="0"/>
                <w:sz w:val="16"/>
                <w:szCs w:val="16"/>
                <w:lang w:eastAsia="zh-CN"/>
              </w:rPr>
              <w:t>）</w:t>
            </w:r>
            <w:r>
              <w:rPr>
                <w:rFonts w:ascii="Times New Roman" w:hAnsi="宋体" w:cs="Times New Roman"/>
                <w:kern w:val="0"/>
                <w:sz w:val="16"/>
                <w:szCs w:val="16"/>
              </w:rPr>
              <w:t>的名称和</w:t>
            </w:r>
            <w:r>
              <w:rPr>
                <w:rFonts w:ascii="Times New Roman" w:hAnsi="Times New Roman" w:cs="Times New Roman"/>
                <w:kern w:val="0"/>
                <w:sz w:val="16"/>
                <w:szCs w:val="16"/>
              </w:rPr>
              <w:t>/</w:t>
            </w:r>
            <w:r>
              <w:rPr>
                <w:rFonts w:ascii="Times New Roman" w:hAnsi="宋体" w:cs="Times New Roman"/>
                <w:kern w:val="0"/>
                <w:sz w:val="16"/>
                <w:szCs w:val="16"/>
              </w:rPr>
              <w:t>或地址更改</w:t>
            </w:r>
          </w:p>
        </w:tc>
        <w:tc>
          <w:tcPr>
            <w:tcW w:w="2310" w:type="dxa"/>
            <w:vAlign w:val="center"/>
          </w:tcPr>
          <w:p>
            <w:pPr>
              <w:rPr>
                <w:rFonts w:ascii="Times New Roman" w:hAnsi="Times New Roman" w:cs="Times New Roman"/>
                <w:b/>
                <w:bCs/>
                <w:kern w:val="0"/>
                <w:sz w:val="16"/>
                <w:szCs w:val="16"/>
              </w:rPr>
            </w:pPr>
          </w:p>
        </w:tc>
        <w:tc>
          <w:tcPr>
            <w:tcW w:w="2153" w:type="dxa"/>
            <w:vAlign w:val="center"/>
          </w:tcPr>
          <w:p>
            <w:pPr>
              <w:rPr>
                <w:rFonts w:ascii="Times New Roman" w:hAnsi="Times New Roman" w:cs="Times New Roman"/>
                <w:b/>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5" w:type="dxa"/>
            <w:vAlign w:val="center"/>
          </w:tcPr>
          <w:p>
            <w:pPr>
              <w:jc w:val="center"/>
              <w:rPr>
                <w:rFonts w:ascii="Times New Roman" w:hAnsi="Times New Roman" w:cs="Times New Roman"/>
                <w:b w:val="0"/>
                <w:bCs w:val="0"/>
                <w:kern w:val="0"/>
                <w:sz w:val="18"/>
                <w:szCs w:val="18"/>
              </w:rPr>
            </w:pPr>
            <w:r>
              <w:rPr>
                <w:rFonts w:ascii="Times New Roman" w:hAnsi="Times New Roman" w:cs="Times New Roman"/>
                <w:bCs/>
                <w:szCs w:val="20"/>
              </w:rPr>
              <w:sym w:font="Wingdings 2" w:char="00A3"/>
            </w:r>
          </w:p>
        </w:tc>
        <w:tc>
          <w:tcPr>
            <w:tcW w:w="3088" w:type="dxa"/>
            <w:gridSpan w:val="2"/>
            <w:vAlign w:val="center"/>
          </w:tcPr>
          <w:p>
            <w:pPr>
              <w:adjustRightInd w:val="0"/>
              <w:snapToGrid w:val="0"/>
              <w:rPr>
                <w:rFonts w:ascii="Times New Roman" w:hAnsi="Times New Roman" w:cs="Times New Roman"/>
                <w:b/>
                <w:bCs/>
                <w:kern w:val="0"/>
                <w:sz w:val="16"/>
                <w:szCs w:val="16"/>
              </w:rPr>
            </w:pPr>
            <w:r>
              <w:rPr>
                <w:rFonts w:ascii="Times New Roman" w:hAnsi="宋体" w:cs="Times New Roman"/>
                <w:kern w:val="0"/>
                <w:sz w:val="16"/>
                <w:szCs w:val="16"/>
              </w:rPr>
              <w:t>产品认证所依据的国家标准、技术规则或者认证实施细则发生了变化</w:t>
            </w:r>
          </w:p>
        </w:tc>
        <w:tc>
          <w:tcPr>
            <w:tcW w:w="2310" w:type="dxa"/>
            <w:vAlign w:val="center"/>
          </w:tcPr>
          <w:p>
            <w:pPr>
              <w:rPr>
                <w:rFonts w:ascii="Times New Roman" w:hAnsi="Times New Roman" w:cs="Times New Roman"/>
                <w:b/>
                <w:bCs/>
                <w:kern w:val="0"/>
                <w:sz w:val="16"/>
                <w:szCs w:val="16"/>
              </w:rPr>
            </w:pPr>
          </w:p>
        </w:tc>
        <w:tc>
          <w:tcPr>
            <w:tcW w:w="2153" w:type="dxa"/>
            <w:vAlign w:val="center"/>
          </w:tcPr>
          <w:p>
            <w:pPr>
              <w:rPr>
                <w:rFonts w:ascii="Times New Roman" w:hAnsi="Times New Roman" w:cs="Times New Roman"/>
                <w:b/>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5" w:type="dxa"/>
            <w:vAlign w:val="center"/>
          </w:tcPr>
          <w:p>
            <w:pPr>
              <w:jc w:val="center"/>
              <w:rPr>
                <w:rFonts w:ascii="Times New Roman" w:hAnsi="Times New Roman" w:cs="Times New Roman"/>
                <w:b w:val="0"/>
                <w:bCs w:val="0"/>
                <w:kern w:val="0"/>
                <w:sz w:val="18"/>
                <w:szCs w:val="18"/>
              </w:rPr>
            </w:pPr>
            <w:r>
              <w:rPr>
                <w:rFonts w:ascii="Times New Roman" w:hAnsi="Times New Roman" w:cs="Times New Roman"/>
                <w:bCs/>
                <w:szCs w:val="20"/>
              </w:rPr>
              <w:sym w:font="Wingdings 2" w:char="00A3"/>
            </w:r>
          </w:p>
        </w:tc>
        <w:tc>
          <w:tcPr>
            <w:tcW w:w="3088" w:type="dxa"/>
            <w:gridSpan w:val="2"/>
            <w:vAlign w:val="center"/>
          </w:tcPr>
          <w:p>
            <w:pPr>
              <w:adjustRightInd w:val="0"/>
              <w:snapToGrid w:val="0"/>
              <w:rPr>
                <w:rFonts w:ascii="Times New Roman" w:hAnsi="Times New Roman" w:cs="Times New Roman"/>
                <w:b/>
                <w:bCs/>
                <w:kern w:val="0"/>
                <w:sz w:val="16"/>
                <w:szCs w:val="16"/>
              </w:rPr>
            </w:pPr>
            <w:r>
              <w:rPr>
                <w:rFonts w:ascii="Times New Roman" w:hAnsi="宋体" w:cs="Times New Roman"/>
                <w:sz w:val="16"/>
                <w:szCs w:val="16"/>
              </w:rPr>
              <w:t>明显影响产品的设计和规范发生了变化，如影响</w:t>
            </w:r>
            <w:r>
              <w:rPr>
                <w:rFonts w:ascii="Times New Roman" w:hAnsi="宋体" w:cs="Times New Roman"/>
                <w:kern w:val="0"/>
                <w:sz w:val="16"/>
                <w:szCs w:val="16"/>
              </w:rPr>
              <w:t>产品认证特性或认证结果的结构、</w:t>
            </w:r>
            <w:r>
              <w:rPr>
                <w:rFonts w:ascii="Times New Roman" w:hAnsi="宋体" w:cs="Times New Roman"/>
                <w:sz w:val="16"/>
                <w:szCs w:val="16"/>
              </w:rPr>
              <w:t>关键件更换</w:t>
            </w:r>
          </w:p>
        </w:tc>
        <w:tc>
          <w:tcPr>
            <w:tcW w:w="2310" w:type="dxa"/>
            <w:vAlign w:val="center"/>
          </w:tcPr>
          <w:p>
            <w:pPr>
              <w:rPr>
                <w:rFonts w:ascii="Times New Roman" w:hAnsi="Times New Roman" w:cs="Times New Roman"/>
                <w:b/>
                <w:bCs/>
                <w:kern w:val="0"/>
                <w:sz w:val="16"/>
                <w:szCs w:val="16"/>
              </w:rPr>
            </w:pPr>
          </w:p>
        </w:tc>
        <w:tc>
          <w:tcPr>
            <w:tcW w:w="2153" w:type="dxa"/>
            <w:vAlign w:val="center"/>
          </w:tcPr>
          <w:p>
            <w:pPr>
              <w:rPr>
                <w:rFonts w:ascii="Times New Roman" w:hAnsi="Times New Roman" w:cs="Times New Roman"/>
                <w:b/>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5" w:type="dxa"/>
            <w:vAlign w:val="center"/>
          </w:tcPr>
          <w:p>
            <w:pPr>
              <w:jc w:val="center"/>
              <w:rPr>
                <w:rFonts w:ascii="Times New Roman" w:hAnsi="Times New Roman" w:cs="Times New Roman"/>
                <w:b w:val="0"/>
                <w:bCs w:val="0"/>
                <w:kern w:val="0"/>
                <w:sz w:val="18"/>
                <w:szCs w:val="18"/>
              </w:rPr>
            </w:pPr>
            <w:r>
              <w:rPr>
                <w:rFonts w:ascii="Times New Roman" w:hAnsi="Times New Roman" w:cs="Times New Roman"/>
                <w:bCs/>
                <w:szCs w:val="20"/>
              </w:rPr>
              <w:sym w:font="Wingdings 2" w:char="00A3"/>
            </w:r>
          </w:p>
        </w:tc>
        <w:tc>
          <w:tcPr>
            <w:tcW w:w="3088" w:type="dxa"/>
            <w:gridSpan w:val="2"/>
            <w:vAlign w:val="center"/>
          </w:tcPr>
          <w:p>
            <w:pPr>
              <w:adjustRightInd w:val="0"/>
              <w:snapToGrid w:val="0"/>
              <w:rPr>
                <w:rFonts w:ascii="Times New Roman" w:hAnsi="Times New Roman" w:cs="Times New Roman"/>
                <w:b/>
                <w:bCs/>
                <w:kern w:val="0"/>
                <w:sz w:val="16"/>
                <w:szCs w:val="16"/>
              </w:rPr>
            </w:pPr>
            <w:r>
              <w:rPr>
                <w:rFonts w:ascii="Times New Roman" w:hAnsi="宋体" w:cs="Times New Roman"/>
                <w:sz w:val="16"/>
                <w:szCs w:val="16"/>
              </w:rPr>
              <w:t>增加</w:t>
            </w:r>
            <w:r>
              <w:rPr>
                <w:rFonts w:ascii="Times New Roman" w:hAnsi="Times New Roman" w:cs="Times New Roman"/>
                <w:sz w:val="16"/>
                <w:szCs w:val="16"/>
              </w:rPr>
              <w:t>/</w:t>
            </w:r>
            <w:r>
              <w:rPr>
                <w:rFonts w:ascii="Times New Roman" w:hAnsi="宋体" w:cs="Times New Roman"/>
                <w:sz w:val="16"/>
                <w:szCs w:val="16"/>
              </w:rPr>
              <w:t>减少适用性一致的关键件供应商或关键件供应商名称变更</w:t>
            </w:r>
          </w:p>
        </w:tc>
        <w:tc>
          <w:tcPr>
            <w:tcW w:w="2310" w:type="dxa"/>
            <w:vAlign w:val="center"/>
          </w:tcPr>
          <w:p>
            <w:pPr>
              <w:rPr>
                <w:rFonts w:ascii="Times New Roman" w:hAnsi="Times New Roman" w:cs="Times New Roman"/>
                <w:b/>
                <w:bCs/>
                <w:kern w:val="0"/>
                <w:sz w:val="16"/>
                <w:szCs w:val="16"/>
              </w:rPr>
            </w:pPr>
          </w:p>
        </w:tc>
        <w:tc>
          <w:tcPr>
            <w:tcW w:w="2153" w:type="dxa"/>
            <w:vAlign w:val="center"/>
          </w:tcPr>
          <w:p>
            <w:pPr>
              <w:rPr>
                <w:rFonts w:ascii="Times New Roman" w:hAnsi="Times New Roman" w:cs="Times New Roman"/>
                <w:b/>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5" w:type="dxa"/>
            <w:vAlign w:val="center"/>
          </w:tcPr>
          <w:p>
            <w:pPr>
              <w:jc w:val="center"/>
              <w:rPr>
                <w:rFonts w:ascii="Times New Roman" w:hAnsi="Times New Roman" w:cs="Times New Roman"/>
                <w:b w:val="0"/>
                <w:bCs w:val="0"/>
                <w:kern w:val="0"/>
                <w:sz w:val="18"/>
                <w:szCs w:val="18"/>
              </w:rPr>
            </w:pPr>
            <w:r>
              <w:rPr>
                <w:rFonts w:ascii="Times New Roman" w:hAnsi="Times New Roman" w:cs="Times New Roman"/>
                <w:bCs/>
                <w:szCs w:val="20"/>
              </w:rPr>
              <w:sym w:font="Wingdings 2" w:char="00A3"/>
            </w:r>
          </w:p>
        </w:tc>
        <w:tc>
          <w:tcPr>
            <w:tcW w:w="3088" w:type="dxa"/>
            <w:gridSpan w:val="2"/>
            <w:vAlign w:val="center"/>
          </w:tcPr>
          <w:p>
            <w:pPr>
              <w:adjustRightInd w:val="0"/>
              <w:snapToGrid w:val="0"/>
              <w:rPr>
                <w:rFonts w:ascii="Times New Roman" w:hAnsi="Times New Roman" w:cs="Times New Roman"/>
                <w:b/>
                <w:bCs/>
                <w:kern w:val="0"/>
                <w:sz w:val="16"/>
                <w:szCs w:val="16"/>
              </w:rPr>
            </w:pPr>
            <w:r>
              <w:rPr>
                <w:rFonts w:ascii="Times New Roman" w:hAnsi="宋体" w:cs="Times New Roman"/>
                <w:sz w:val="16"/>
                <w:szCs w:val="16"/>
              </w:rPr>
              <w:t>组成产品的关键件或材料所关联的认证结果发生变化</w:t>
            </w:r>
          </w:p>
        </w:tc>
        <w:tc>
          <w:tcPr>
            <w:tcW w:w="2310" w:type="dxa"/>
            <w:vAlign w:val="center"/>
          </w:tcPr>
          <w:p>
            <w:pPr>
              <w:rPr>
                <w:rFonts w:ascii="Times New Roman" w:hAnsi="Times New Roman" w:cs="Times New Roman"/>
                <w:b/>
                <w:bCs/>
                <w:kern w:val="0"/>
                <w:sz w:val="16"/>
                <w:szCs w:val="16"/>
              </w:rPr>
            </w:pPr>
          </w:p>
        </w:tc>
        <w:tc>
          <w:tcPr>
            <w:tcW w:w="2153" w:type="dxa"/>
            <w:vAlign w:val="center"/>
          </w:tcPr>
          <w:p>
            <w:pPr>
              <w:rPr>
                <w:rFonts w:ascii="Times New Roman" w:hAnsi="Times New Roman" w:cs="Times New Roman"/>
                <w:b/>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5" w:type="dxa"/>
            <w:vAlign w:val="center"/>
          </w:tcPr>
          <w:p>
            <w:pPr>
              <w:jc w:val="center"/>
              <w:rPr>
                <w:rFonts w:ascii="Times New Roman" w:hAnsi="Times New Roman" w:cs="Times New Roman"/>
                <w:b w:val="0"/>
                <w:bCs w:val="0"/>
                <w:kern w:val="0"/>
                <w:sz w:val="18"/>
                <w:szCs w:val="18"/>
              </w:rPr>
            </w:pPr>
            <w:r>
              <w:rPr>
                <w:rFonts w:ascii="Times New Roman" w:hAnsi="Times New Roman" w:cs="Times New Roman"/>
                <w:bCs/>
                <w:szCs w:val="20"/>
              </w:rPr>
              <w:sym w:font="Wingdings 2" w:char="00A3"/>
            </w:r>
          </w:p>
        </w:tc>
        <w:tc>
          <w:tcPr>
            <w:tcW w:w="3088" w:type="dxa"/>
            <w:gridSpan w:val="2"/>
            <w:vAlign w:val="center"/>
          </w:tcPr>
          <w:p>
            <w:pPr>
              <w:adjustRightInd w:val="0"/>
              <w:snapToGrid w:val="0"/>
              <w:rPr>
                <w:rFonts w:ascii="Times New Roman" w:hAnsi="Times New Roman" w:cs="Times New Roman"/>
                <w:b/>
                <w:bCs/>
                <w:kern w:val="0"/>
                <w:sz w:val="16"/>
                <w:szCs w:val="16"/>
              </w:rPr>
            </w:pPr>
            <w:r>
              <w:rPr>
                <w:rFonts w:hint="eastAsia" w:ascii="Times New Roman" w:hAnsi="宋体" w:cs="Times New Roman"/>
                <w:kern w:val="0"/>
                <w:sz w:val="16"/>
                <w:szCs w:val="16"/>
                <w:lang w:val="en-US" w:eastAsia="zh-CN"/>
              </w:rPr>
              <w:t>生产企业（</w:t>
            </w:r>
            <w:r>
              <w:rPr>
                <w:rFonts w:ascii="Times New Roman" w:hAnsi="宋体" w:cs="Times New Roman"/>
                <w:kern w:val="0"/>
                <w:sz w:val="16"/>
                <w:szCs w:val="16"/>
              </w:rPr>
              <w:t>生产厂</w:t>
            </w:r>
            <w:r>
              <w:rPr>
                <w:rFonts w:hint="eastAsia" w:ascii="Times New Roman" w:hAnsi="宋体" w:cs="Times New Roman"/>
                <w:kern w:val="0"/>
                <w:sz w:val="16"/>
                <w:szCs w:val="16"/>
                <w:lang w:val="en-US" w:eastAsia="zh-CN"/>
              </w:rPr>
              <w:t>）</w:t>
            </w:r>
            <w:r>
              <w:rPr>
                <w:rFonts w:ascii="Times New Roman" w:hAnsi="宋体" w:cs="Times New Roman"/>
                <w:kern w:val="0"/>
                <w:sz w:val="16"/>
                <w:szCs w:val="16"/>
              </w:rPr>
              <w:t>的质量体系发生变化（例如所有权、组织机构或管理者发生了变化）</w:t>
            </w:r>
          </w:p>
        </w:tc>
        <w:tc>
          <w:tcPr>
            <w:tcW w:w="2310" w:type="dxa"/>
            <w:vAlign w:val="center"/>
          </w:tcPr>
          <w:p>
            <w:pPr>
              <w:rPr>
                <w:rFonts w:ascii="Times New Roman" w:hAnsi="Times New Roman" w:cs="Times New Roman"/>
                <w:b/>
                <w:bCs/>
                <w:kern w:val="0"/>
                <w:sz w:val="16"/>
                <w:szCs w:val="16"/>
              </w:rPr>
            </w:pPr>
          </w:p>
        </w:tc>
        <w:tc>
          <w:tcPr>
            <w:tcW w:w="2153" w:type="dxa"/>
            <w:vAlign w:val="center"/>
          </w:tcPr>
          <w:p>
            <w:pPr>
              <w:rPr>
                <w:rFonts w:ascii="Times New Roman" w:hAnsi="Times New Roman" w:cs="Times New Roman"/>
                <w:b/>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5" w:type="dxa"/>
            <w:vAlign w:val="center"/>
          </w:tcPr>
          <w:p>
            <w:pPr>
              <w:jc w:val="center"/>
              <w:rPr>
                <w:rFonts w:ascii="Times New Roman" w:hAnsi="Times New Roman" w:cs="Times New Roman"/>
                <w:b w:val="0"/>
                <w:bCs w:val="0"/>
                <w:kern w:val="0"/>
                <w:sz w:val="18"/>
                <w:szCs w:val="18"/>
              </w:rPr>
            </w:pPr>
            <w:r>
              <w:rPr>
                <w:rFonts w:ascii="Times New Roman" w:hAnsi="Times New Roman" w:cs="Times New Roman"/>
                <w:bCs/>
                <w:szCs w:val="20"/>
              </w:rPr>
              <w:sym w:font="Wingdings 2" w:char="00A3"/>
            </w:r>
          </w:p>
        </w:tc>
        <w:tc>
          <w:tcPr>
            <w:tcW w:w="3088" w:type="dxa"/>
            <w:gridSpan w:val="2"/>
            <w:vAlign w:val="center"/>
          </w:tcPr>
          <w:p>
            <w:pPr>
              <w:adjustRightInd w:val="0"/>
              <w:snapToGrid w:val="0"/>
              <w:rPr>
                <w:rFonts w:ascii="Times New Roman" w:hAnsi="Times New Roman" w:cs="Times New Roman"/>
                <w:b/>
                <w:bCs/>
                <w:kern w:val="0"/>
                <w:sz w:val="16"/>
                <w:szCs w:val="16"/>
              </w:rPr>
            </w:pPr>
            <w:r>
              <w:rPr>
                <w:rFonts w:ascii="Times New Roman" w:hAnsi="宋体" w:cs="Times New Roman"/>
                <w:kern w:val="0"/>
                <w:sz w:val="16"/>
                <w:szCs w:val="16"/>
              </w:rPr>
              <w:t>属于</w:t>
            </w:r>
            <w:r>
              <w:rPr>
                <w:rFonts w:ascii="Times New Roman" w:hAnsi="Times New Roman" w:cs="Times New Roman"/>
                <w:kern w:val="0"/>
                <w:sz w:val="16"/>
                <w:szCs w:val="16"/>
              </w:rPr>
              <w:t>OEM/ODM</w:t>
            </w:r>
            <w:r>
              <w:rPr>
                <w:rFonts w:ascii="Times New Roman" w:hAnsi="宋体" w:cs="Times New Roman"/>
                <w:kern w:val="0"/>
                <w:sz w:val="16"/>
                <w:szCs w:val="16"/>
              </w:rPr>
              <w:t>的情况，其</w:t>
            </w:r>
            <w:r>
              <w:rPr>
                <w:rFonts w:ascii="Times New Roman" w:hAnsi="Times New Roman" w:cs="Times New Roman"/>
                <w:kern w:val="0"/>
                <w:sz w:val="16"/>
                <w:szCs w:val="16"/>
              </w:rPr>
              <w:t>OEM/ODM</w:t>
            </w:r>
            <w:r>
              <w:rPr>
                <w:rFonts w:ascii="Times New Roman" w:hAnsi="宋体" w:cs="Times New Roman"/>
                <w:kern w:val="0"/>
                <w:sz w:val="16"/>
                <w:szCs w:val="16"/>
              </w:rPr>
              <w:t>协议有效性发生变更</w:t>
            </w:r>
          </w:p>
        </w:tc>
        <w:tc>
          <w:tcPr>
            <w:tcW w:w="2310" w:type="dxa"/>
            <w:vAlign w:val="center"/>
          </w:tcPr>
          <w:p>
            <w:pPr>
              <w:rPr>
                <w:rFonts w:ascii="Times New Roman" w:hAnsi="Times New Roman" w:cs="Times New Roman"/>
                <w:b/>
                <w:bCs/>
                <w:kern w:val="0"/>
                <w:sz w:val="16"/>
                <w:szCs w:val="16"/>
              </w:rPr>
            </w:pPr>
          </w:p>
        </w:tc>
        <w:tc>
          <w:tcPr>
            <w:tcW w:w="2153" w:type="dxa"/>
            <w:vAlign w:val="center"/>
          </w:tcPr>
          <w:p>
            <w:pPr>
              <w:rPr>
                <w:rFonts w:ascii="Times New Roman" w:hAnsi="Times New Roman" w:cs="Times New Roman"/>
                <w:b/>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5" w:type="dxa"/>
            <w:vAlign w:val="center"/>
          </w:tcPr>
          <w:p>
            <w:pPr>
              <w:jc w:val="center"/>
              <w:rPr>
                <w:rFonts w:ascii="Times New Roman" w:hAnsi="Times New Roman" w:cs="Times New Roman"/>
                <w:b w:val="0"/>
                <w:bCs w:val="0"/>
                <w:kern w:val="0"/>
                <w:sz w:val="18"/>
                <w:szCs w:val="18"/>
              </w:rPr>
            </w:pPr>
            <w:r>
              <w:rPr>
                <w:rFonts w:ascii="Times New Roman" w:hAnsi="Times New Roman" w:cs="Times New Roman"/>
                <w:bCs/>
                <w:szCs w:val="20"/>
              </w:rPr>
              <w:sym w:font="Wingdings 2" w:char="00A3"/>
            </w:r>
          </w:p>
        </w:tc>
        <w:tc>
          <w:tcPr>
            <w:tcW w:w="3088" w:type="dxa"/>
            <w:gridSpan w:val="2"/>
            <w:vAlign w:val="center"/>
          </w:tcPr>
          <w:p>
            <w:pPr>
              <w:adjustRightInd w:val="0"/>
              <w:snapToGrid w:val="0"/>
              <w:rPr>
                <w:rFonts w:ascii="Times New Roman" w:hAnsi="Times New Roman" w:cs="Times New Roman"/>
                <w:kern w:val="0"/>
                <w:sz w:val="16"/>
                <w:szCs w:val="16"/>
              </w:rPr>
            </w:pPr>
            <w:r>
              <w:rPr>
                <w:rFonts w:ascii="Times New Roman" w:hAnsi="宋体" w:cs="Times New Roman"/>
                <w:sz w:val="16"/>
                <w:szCs w:val="16"/>
              </w:rPr>
              <w:t>到期换证</w:t>
            </w:r>
          </w:p>
        </w:tc>
        <w:tc>
          <w:tcPr>
            <w:tcW w:w="2310" w:type="dxa"/>
            <w:vAlign w:val="center"/>
          </w:tcPr>
          <w:p>
            <w:pPr>
              <w:rPr>
                <w:rFonts w:ascii="Times New Roman" w:hAnsi="Times New Roman" w:cs="Times New Roman"/>
                <w:b/>
                <w:bCs/>
                <w:kern w:val="0"/>
                <w:sz w:val="16"/>
                <w:szCs w:val="16"/>
              </w:rPr>
            </w:pPr>
          </w:p>
        </w:tc>
        <w:tc>
          <w:tcPr>
            <w:tcW w:w="2153" w:type="dxa"/>
            <w:vAlign w:val="center"/>
          </w:tcPr>
          <w:p>
            <w:pPr>
              <w:rPr>
                <w:rFonts w:ascii="Times New Roman" w:hAnsi="Times New Roman" w:cs="Times New Roman"/>
                <w:b/>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5" w:type="dxa"/>
            <w:vAlign w:val="center"/>
          </w:tcPr>
          <w:p>
            <w:pPr>
              <w:jc w:val="center"/>
              <w:rPr>
                <w:rFonts w:ascii="Times New Roman" w:hAnsi="Times New Roman" w:cs="Times New Roman"/>
                <w:b w:val="0"/>
                <w:bCs w:val="0"/>
                <w:kern w:val="0"/>
                <w:sz w:val="18"/>
                <w:szCs w:val="18"/>
              </w:rPr>
            </w:pPr>
            <w:r>
              <w:rPr>
                <w:rFonts w:ascii="Times New Roman" w:hAnsi="Times New Roman" w:cs="Times New Roman"/>
                <w:bCs/>
                <w:szCs w:val="20"/>
              </w:rPr>
              <w:sym w:font="Wingdings 2" w:char="00A3"/>
            </w:r>
          </w:p>
        </w:tc>
        <w:tc>
          <w:tcPr>
            <w:tcW w:w="3088" w:type="dxa"/>
            <w:gridSpan w:val="2"/>
            <w:vAlign w:val="center"/>
          </w:tcPr>
          <w:p>
            <w:pPr>
              <w:adjustRightInd w:val="0"/>
              <w:snapToGrid w:val="0"/>
              <w:rPr>
                <w:rFonts w:ascii="Times New Roman" w:hAnsi="Times New Roman" w:cs="Times New Roman"/>
                <w:kern w:val="0"/>
                <w:sz w:val="16"/>
                <w:szCs w:val="16"/>
              </w:rPr>
            </w:pPr>
            <w:r>
              <w:rPr>
                <w:rFonts w:ascii="Times New Roman" w:hAnsi="宋体" w:cs="Times New Roman"/>
                <w:kern w:val="0"/>
                <w:sz w:val="16"/>
                <w:szCs w:val="16"/>
              </w:rPr>
              <w:t>其它</w:t>
            </w:r>
          </w:p>
        </w:tc>
        <w:tc>
          <w:tcPr>
            <w:tcW w:w="2310" w:type="dxa"/>
            <w:vAlign w:val="center"/>
          </w:tcPr>
          <w:p>
            <w:pPr>
              <w:rPr>
                <w:rFonts w:ascii="Times New Roman" w:hAnsi="Times New Roman" w:cs="Times New Roman"/>
                <w:b/>
                <w:bCs/>
                <w:kern w:val="0"/>
                <w:sz w:val="16"/>
                <w:szCs w:val="16"/>
              </w:rPr>
            </w:pPr>
          </w:p>
        </w:tc>
        <w:tc>
          <w:tcPr>
            <w:tcW w:w="2153" w:type="dxa"/>
            <w:vAlign w:val="center"/>
          </w:tcPr>
          <w:p>
            <w:pPr>
              <w:rPr>
                <w:rFonts w:ascii="Times New Roman" w:hAnsi="Times New Roman" w:cs="Times New Roman"/>
                <w:b/>
                <w:bCs/>
                <w:kern w:val="0"/>
                <w:sz w:val="16"/>
                <w:szCs w:val="16"/>
              </w:rPr>
            </w:pPr>
          </w:p>
        </w:tc>
      </w:tr>
    </w:tbl>
    <w:p>
      <w:pPr>
        <w:jc w:val="left"/>
        <w:rPr>
          <w:rFonts w:ascii="Times New Roman" w:hAnsi="Times New Roman" w:cs="Times New Roman"/>
          <w:b/>
          <w:bCs/>
          <w:color w:val="111111"/>
          <w:kern w:val="0"/>
          <w:sz w:val="28"/>
          <w:szCs w:val="28"/>
        </w:rPr>
      </w:pPr>
    </w:p>
    <w:sectPr>
      <w:headerReference r:id="rId7" w:type="default"/>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MS Mincho">
    <w:panose1 w:val="02020609040205080304"/>
    <w:charset w:val="80"/>
    <w:family w:val="modern"/>
    <w:pitch w:val="default"/>
    <w:sig w:usb0="A00002BF" w:usb1="68C7FCFB" w:usb2="00000010" w:usb3="00000000" w:csb0="4002009F" w:csb1="DFD7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rPr>
      <w:t>2022-0</w:t>
    </w:r>
    <w:r>
      <w:rPr>
        <w:rFonts w:hint="eastAsia" w:asciiTheme="minorEastAsia" w:hAnsiTheme="minorEastAsia" w:eastAsiaTheme="minorEastAsia" w:cstheme="minorEastAsia"/>
        <w:kern w:val="0"/>
        <w:lang w:val="en-US" w:eastAsia="zh-CN"/>
      </w:rPr>
      <w:t>3</w:t>
    </w:r>
    <w:r>
      <w:rPr>
        <w:rFonts w:hint="eastAsia" w:asciiTheme="minorEastAsia" w:hAnsiTheme="minorEastAsia" w:eastAsiaTheme="minorEastAsia" w:cstheme="minorEastAsia"/>
        <w:kern w:val="0"/>
      </w:rPr>
      <w:t xml:space="preserve">-15第 </w:t>
    </w:r>
    <w:r>
      <w:rPr>
        <w:rFonts w:hint="eastAsia" w:asciiTheme="minorEastAsia" w:hAnsiTheme="minorEastAsia" w:eastAsiaTheme="minorEastAsia" w:cstheme="minorEastAsia"/>
        <w:kern w:val="0"/>
      </w:rPr>
      <w:fldChar w:fldCharType="begin"/>
    </w:r>
    <w:r>
      <w:rPr>
        <w:rFonts w:hint="eastAsia" w:asciiTheme="minorEastAsia" w:hAnsiTheme="minorEastAsia" w:eastAsiaTheme="minorEastAsia" w:cstheme="minorEastAsia"/>
        <w:kern w:val="0"/>
      </w:rPr>
      <w:instrText xml:space="preserve"> PAGE </w:instrText>
    </w:r>
    <w:r>
      <w:rPr>
        <w:rFonts w:hint="eastAsia" w:asciiTheme="minorEastAsia" w:hAnsiTheme="minorEastAsia" w:eastAsiaTheme="minorEastAsia" w:cstheme="minorEastAsia"/>
        <w:kern w:val="0"/>
      </w:rPr>
      <w:fldChar w:fldCharType="separate"/>
    </w:r>
    <w:r>
      <w:rPr>
        <w:rFonts w:hint="eastAsia" w:asciiTheme="minorEastAsia" w:hAnsiTheme="minorEastAsia" w:eastAsiaTheme="minorEastAsia" w:cstheme="minorEastAsia"/>
        <w:kern w:val="0"/>
      </w:rPr>
      <w:t>2</w:t>
    </w:r>
    <w:r>
      <w:rPr>
        <w:rFonts w:hint="eastAsia" w:asciiTheme="minorEastAsia" w:hAnsiTheme="minorEastAsia" w:eastAsiaTheme="minorEastAsia" w:cstheme="minorEastAsia"/>
        <w:kern w:val="0"/>
      </w:rPr>
      <w:fldChar w:fldCharType="end"/>
    </w:r>
    <w:r>
      <w:rPr>
        <w:rFonts w:hint="eastAsia" w:asciiTheme="minorEastAsia" w:hAnsiTheme="minorEastAsia" w:eastAsiaTheme="minorEastAsia" w:cstheme="minorEastAsia"/>
        <w:kern w:val="0"/>
      </w:rPr>
      <w:t xml:space="preserve"> 页 共 </w:t>
    </w:r>
    <w:r>
      <w:rPr>
        <w:rFonts w:hint="eastAsia" w:asciiTheme="minorEastAsia" w:hAnsiTheme="minorEastAsia" w:eastAsiaTheme="minorEastAsia" w:cstheme="minorEastAsia"/>
        <w:kern w:val="0"/>
      </w:rPr>
      <w:fldChar w:fldCharType="begin"/>
    </w:r>
    <w:r>
      <w:rPr>
        <w:rFonts w:hint="eastAsia" w:asciiTheme="minorEastAsia" w:hAnsiTheme="minorEastAsia" w:eastAsiaTheme="minorEastAsia" w:cstheme="minorEastAsia"/>
        <w:kern w:val="0"/>
      </w:rPr>
      <w:instrText xml:space="preserve"> NUMPAGES </w:instrText>
    </w:r>
    <w:r>
      <w:rPr>
        <w:rFonts w:hint="eastAsia" w:asciiTheme="minorEastAsia" w:hAnsiTheme="minorEastAsia" w:eastAsiaTheme="minorEastAsia" w:cstheme="minorEastAsia"/>
        <w:kern w:val="0"/>
      </w:rPr>
      <w:fldChar w:fldCharType="separate"/>
    </w:r>
    <w:r>
      <w:rPr>
        <w:rFonts w:hint="eastAsia" w:asciiTheme="minorEastAsia" w:hAnsiTheme="minorEastAsia" w:eastAsiaTheme="minorEastAsia" w:cstheme="minorEastAsia"/>
        <w:kern w:val="0"/>
      </w:rPr>
      <w:t>12</w:t>
    </w:r>
    <w:r>
      <w:rPr>
        <w:rFonts w:hint="eastAsia" w:asciiTheme="minorEastAsia" w:hAnsiTheme="minorEastAsia" w:eastAsiaTheme="minorEastAsia" w:cstheme="minorEastAsia"/>
        <w:kern w:val="0"/>
      </w:rPr>
      <w:fldChar w:fldCharType="end"/>
    </w:r>
    <w:r>
      <w:rPr>
        <w:rFonts w:hint="eastAsia" w:asciiTheme="minorEastAsia" w:hAnsiTheme="minorEastAsia" w:eastAsiaTheme="minorEastAsia" w:cstheme="minorEastAsia"/>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rPr>
      <w:t>2022-0</w:t>
    </w:r>
    <w:r>
      <w:rPr>
        <w:rFonts w:hint="eastAsia" w:asciiTheme="minorEastAsia" w:hAnsiTheme="minorEastAsia" w:eastAsiaTheme="minorEastAsia" w:cstheme="minorEastAsia"/>
        <w:kern w:val="0"/>
        <w:lang w:val="en-US" w:eastAsia="zh-CN"/>
      </w:rPr>
      <w:t>3</w:t>
    </w:r>
    <w:r>
      <w:rPr>
        <w:rFonts w:hint="eastAsia" w:asciiTheme="minorEastAsia" w:hAnsiTheme="minorEastAsia" w:eastAsiaTheme="minorEastAsia" w:cstheme="minorEastAsia"/>
        <w:kern w:val="0"/>
      </w:rPr>
      <w:t xml:space="preserve">-15第 </w:t>
    </w:r>
    <w:r>
      <w:rPr>
        <w:rFonts w:hint="eastAsia" w:asciiTheme="minorEastAsia" w:hAnsiTheme="minorEastAsia" w:eastAsiaTheme="minorEastAsia" w:cstheme="minorEastAsia"/>
        <w:kern w:val="0"/>
      </w:rPr>
      <w:fldChar w:fldCharType="begin"/>
    </w:r>
    <w:r>
      <w:rPr>
        <w:rFonts w:hint="eastAsia" w:asciiTheme="minorEastAsia" w:hAnsiTheme="minorEastAsia" w:eastAsiaTheme="minorEastAsia" w:cstheme="minorEastAsia"/>
        <w:kern w:val="0"/>
      </w:rPr>
      <w:instrText xml:space="preserve"> PAGE </w:instrText>
    </w:r>
    <w:r>
      <w:rPr>
        <w:rFonts w:hint="eastAsia" w:asciiTheme="minorEastAsia" w:hAnsiTheme="minorEastAsia" w:eastAsiaTheme="minorEastAsia" w:cstheme="minorEastAsia"/>
        <w:kern w:val="0"/>
      </w:rPr>
      <w:fldChar w:fldCharType="separate"/>
    </w:r>
    <w:r>
      <w:rPr>
        <w:rFonts w:hint="eastAsia" w:asciiTheme="minorEastAsia" w:hAnsiTheme="minorEastAsia" w:eastAsiaTheme="minorEastAsia" w:cstheme="minorEastAsia"/>
        <w:kern w:val="0"/>
      </w:rPr>
      <w:t>6</w:t>
    </w:r>
    <w:r>
      <w:rPr>
        <w:rFonts w:hint="eastAsia" w:asciiTheme="minorEastAsia" w:hAnsiTheme="minorEastAsia" w:eastAsiaTheme="minorEastAsia" w:cstheme="minorEastAsia"/>
        <w:kern w:val="0"/>
      </w:rPr>
      <w:fldChar w:fldCharType="end"/>
    </w:r>
    <w:r>
      <w:rPr>
        <w:rFonts w:hint="eastAsia" w:asciiTheme="minorEastAsia" w:hAnsiTheme="minorEastAsia" w:eastAsiaTheme="minorEastAsia" w:cstheme="minorEastAsia"/>
        <w:kern w:val="0"/>
      </w:rPr>
      <w:t xml:space="preserve"> 页 共 </w:t>
    </w:r>
    <w:r>
      <w:rPr>
        <w:rFonts w:hint="eastAsia" w:asciiTheme="minorEastAsia" w:hAnsiTheme="minorEastAsia" w:eastAsiaTheme="minorEastAsia" w:cstheme="minorEastAsia"/>
        <w:kern w:val="0"/>
      </w:rPr>
      <w:fldChar w:fldCharType="begin"/>
    </w:r>
    <w:r>
      <w:rPr>
        <w:rFonts w:hint="eastAsia" w:asciiTheme="minorEastAsia" w:hAnsiTheme="minorEastAsia" w:eastAsiaTheme="minorEastAsia" w:cstheme="minorEastAsia"/>
        <w:kern w:val="0"/>
      </w:rPr>
      <w:instrText xml:space="preserve"> NUMPAGES </w:instrText>
    </w:r>
    <w:r>
      <w:rPr>
        <w:rFonts w:hint="eastAsia" w:asciiTheme="minorEastAsia" w:hAnsiTheme="minorEastAsia" w:eastAsiaTheme="minorEastAsia" w:cstheme="minorEastAsia"/>
        <w:kern w:val="0"/>
      </w:rPr>
      <w:fldChar w:fldCharType="separate"/>
    </w:r>
    <w:r>
      <w:rPr>
        <w:rFonts w:hint="eastAsia" w:asciiTheme="minorEastAsia" w:hAnsiTheme="minorEastAsia" w:eastAsiaTheme="minorEastAsia" w:cstheme="minorEastAsia"/>
        <w:kern w:val="0"/>
      </w:rPr>
      <w:t>12</w:t>
    </w:r>
    <w:r>
      <w:rPr>
        <w:rFonts w:hint="eastAsia" w:asciiTheme="minorEastAsia" w:hAnsiTheme="minorEastAsia" w:eastAsiaTheme="minorEastAsia" w:cstheme="minorEastAsia"/>
        <w:kern w:val="0"/>
      </w:rPr>
      <w:fldChar w:fldCharType="end"/>
    </w:r>
    <w:r>
      <w:rPr>
        <w:rFonts w:hint="eastAsia" w:asciiTheme="minorEastAsia" w:hAnsiTheme="minorEastAsia" w:eastAsiaTheme="minorEastAsia" w:cstheme="minorEastAsia"/>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ascii="宋体" w:hAnsi="宋体"/>
        <w:bCs/>
        <w:sz w:val="36"/>
        <w:szCs w:val="11"/>
      </w:rPr>
    </w:pPr>
    <w:r>
      <w:drawing>
        <wp:anchor distT="0" distB="0" distL="114300" distR="114300" simplePos="0" relativeHeight="251658240" behindDoc="0" locked="0" layoutInCell="1" allowOverlap="1">
          <wp:simplePos x="0" y="0"/>
          <wp:positionH relativeFrom="margin">
            <wp:align>left</wp:align>
          </wp:positionH>
          <wp:positionV relativeFrom="paragraph">
            <wp:posOffset>-168910</wp:posOffset>
          </wp:positionV>
          <wp:extent cx="580390" cy="34353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80407" cy="343535"/>
                  </a:xfrm>
                  <a:prstGeom prst="rect">
                    <a:avLst/>
                  </a:prstGeom>
                </pic:spPr>
              </pic:pic>
            </a:graphicData>
          </a:graphic>
        </wp:anchor>
      </w:drawing>
    </w:r>
    <w:r>
      <w:rPr>
        <w:rFonts w:ascii="宋体" w:hAnsi="宋体" w:cs="Arial"/>
        <w:bCs/>
        <w:w w:val="66"/>
        <w:sz w:val="24"/>
        <w:szCs w:val="6"/>
      </w:rPr>
      <w:tab/>
    </w:r>
    <w:r>
      <w:rPr>
        <w:rFonts w:ascii="宋体" w:hAnsi="宋体" w:cs="Arial"/>
        <w:bCs/>
        <w:w w:val="66"/>
        <w:sz w:val="24"/>
        <w:szCs w:val="6"/>
      </w:rPr>
      <w:tab/>
    </w:r>
    <w:r>
      <w:rPr>
        <w:rFonts w:ascii="宋体" w:hAnsi="宋体" w:cs="Arial"/>
        <w:bCs/>
        <w:w w:val="66"/>
        <w:sz w:val="24"/>
        <w:szCs w:val="6"/>
      </w:rPr>
      <w:t>HNQI</w:t>
    </w:r>
    <w:r>
      <w:rPr>
        <w:rFonts w:hint="eastAsia" w:ascii="宋体" w:hAnsi="宋体" w:cs="Arial"/>
        <w:bCs/>
        <w:w w:val="66"/>
        <w:sz w:val="24"/>
        <w:szCs w:val="6"/>
      </w:rPr>
      <w:t>自愿性认证申请书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ascii="宋体" w:hAnsi="宋体" w:cs="Arial"/>
        <w:bCs/>
        <w:w w:val="66"/>
        <w:sz w:val="24"/>
        <w:szCs w:val="6"/>
      </w:rPr>
    </w:pPr>
    <w:r>
      <w:drawing>
        <wp:anchor distT="0" distB="0" distL="114300" distR="114300" simplePos="0" relativeHeight="251660288" behindDoc="0" locked="0" layoutInCell="1" allowOverlap="1">
          <wp:simplePos x="0" y="0"/>
          <wp:positionH relativeFrom="margin">
            <wp:align>left</wp:align>
          </wp:positionH>
          <wp:positionV relativeFrom="paragraph">
            <wp:posOffset>-168910</wp:posOffset>
          </wp:positionV>
          <wp:extent cx="580390" cy="34353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80407" cy="343535"/>
                  </a:xfrm>
                  <a:prstGeom prst="rect">
                    <a:avLst/>
                  </a:prstGeom>
                </pic:spPr>
              </pic:pic>
            </a:graphicData>
          </a:graphic>
        </wp:anchor>
      </w:drawing>
    </w:r>
    <w:r>
      <w:rPr>
        <w:rFonts w:ascii="宋体" w:hAnsi="宋体" w:cs="Arial"/>
        <w:bCs/>
        <w:w w:val="66"/>
        <w:sz w:val="24"/>
        <w:szCs w:val="6"/>
      </w:rPr>
      <w:tab/>
    </w:r>
    <w:r>
      <w:rPr>
        <w:rFonts w:ascii="宋体" w:hAnsi="宋体" w:cs="Arial"/>
        <w:bCs/>
        <w:w w:val="66"/>
        <w:sz w:val="24"/>
        <w:szCs w:val="6"/>
      </w:rPr>
      <w:tab/>
    </w:r>
    <w:r>
      <w:rPr>
        <w:rFonts w:hint="eastAsia" w:ascii="宋体" w:hAnsi="宋体" w:cs="Arial"/>
        <w:bCs/>
        <w:w w:val="66"/>
        <w:sz w:val="24"/>
        <w:szCs w:val="6"/>
      </w:rPr>
      <w:t>认证委托人承诺书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ascii="宋体" w:hAnsi="宋体" w:cs="Arial"/>
        <w:bCs/>
        <w:w w:val="66"/>
        <w:sz w:val="24"/>
        <w:szCs w:val="6"/>
      </w:rPr>
    </w:pPr>
    <w:r>
      <w:drawing>
        <wp:anchor distT="0" distB="0" distL="114300" distR="114300" simplePos="0" relativeHeight="251662336" behindDoc="0" locked="0" layoutInCell="1" allowOverlap="1">
          <wp:simplePos x="0" y="0"/>
          <wp:positionH relativeFrom="margin">
            <wp:align>left</wp:align>
          </wp:positionH>
          <wp:positionV relativeFrom="paragraph">
            <wp:posOffset>-168910</wp:posOffset>
          </wp:positionV>
          <wp:extent cx="580390" cy="34353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80407" cy="343535"/>
                  </a:xfrm>
                  <a:prstGeom prst="rect">
                    <a:avLst/>
                  </a:prstGeom>
                </pic:spPr>
              </pic:pic>
            </a:graphicData>
          </a:graphic>
        </wp:anchor>
      </w:drawing>
    </w:r>
    <w:r>
      <w:rPr>
        <w:rFonts w:ascii="宋体" w:hAnsi="宋体" w:cs="Arial"/>
        <w:bCs/>
        <w:w w:val="66"/>
        <w:sz w:val="24"/>
        <w:szCs w:val="6"/>
      </w:rPr>
      <w:tab/>
    </w:r>
    <w:r>
      <w:rPr>
        <w:rFonts w:ascii="宋体" w:hAnsi="宋体" w:cs="Arial"/>
        <w:bCs/>
        <w:w w:val="66"/>
        <w:sz w:val="24"/>
        <w:szCs w:val="6"/>
      </w:rPr>
      <w:tab/>
    </w:r>
    <w:r>
      <w:rPr>
        <w:rFonts w:hint="eastAsia" w:ascii="宋体" w:hAnsi="宋体" w:cs="Arial"/>
        <w:bCs/>
        <w:w w:val="66"/>
        <w:sz w:val="24"/>
        <w:szCs w:val="6"/>
      </w:rPr>
      <w:t>表1：变更信息表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633BB"/>
    <w:rsid w:val="00015DC9"/>
    <w:rsid w:val="000321C7"/>
    <w:rsid w:val="000542E6"/>
    <w:rsid w:val="000617F2"/>
    <w:rsid w:val="0006370B"/>
    <w:rsid w:val="000637F2"/>
    <w:rsid w:val="00067A4F"/>
    <w:rsid w:val="00081DFB"/>
    <w:rsid w:val="0008536A"/>
    <w:rsid w:val="000A07B8"/>
    <w:rsid w:val="000A1D6F"/>
    <w:rsid w:val="000B41EB"/>
    <w:rsid w:val="000B5529"/>
    <w:rsid w:val="000C0D0B"/>
    <w:rsid w:val="000E2423"/>
    <w:rsid w:val="000F2DE2"/>
    <w:rsid w:val="001034C6"/>
    <w:rsid w:val="0011745D"/>
    <w:rsid w:val="00117A20"/>
    <w:rsid w:val="00127CBF"/>
    <w:rsid w:val="001375E1"/>
    <w:rsid w:val="0015574D"/>
    <w:rsid w:val="0016736E"/>
    <w:rsid w:val="001729A4"/>
    <w:rsid w:val="0019019F"/>
    <w:rsid w:val="0019352A"/>
    <w:rsid w:val="001967AD"/>
    <w:rsid w:val="00197A8E"/>
    <w:rsid w:val="001B326C"/>
    <w:rsid w:val="001E628A"/>
    <w:rsid w:val="00220B69"/>
    <w:rsid w:val="002519F0"/>
    <w:rsid w:val="00262201"/>
    <w:rsid w:val="002839BB"/>
    <w:rsid w:val="00290616"/>
    <w:rsid w:val="00290BF6"/>
    <w:rsid w:val="002923A7"/>
    <w:rsid w:val="002958AB"/>
    <w:rsid w:val="00296276"/>
    <w:rsid w:val="002B146E"/>
    <w:rsid w:val="002D42A5"/>
    <w:rsid w:val="00305156"/>
    <w:rsid w:val="003218A0"/>
    <w:rsid w:val="00386735"/>
    <w:rsid w:val="003B3ACB"/>
    <w:rsid w:val="003E794C"/>
    <w:rsid w:val="00410E22"/>
    <w:rsid w:val="00470296"/>
    <w:rsid w:val="00480C4E"/>
    <w:rsid w:val="004A7F86"/>
    <w:rsid w:val="004C08F8"/>
    <w:rsid w:val="004D6BC0"/>
    <w:rsid w:val="005124FA"/>
    <w:rsid w:val="00560D21"/>
    <w:rsid w:val="00582E76"/>
    <w:rsid w:val="005871F4"/>
    <w:rsid w:val="0059279F"/>
    <w:rsid w:val="00596B7C"/>
    <w:rsid w:val="005A5D79"/>
    <w:rsid w:val="005A7A9C"/>
    <w:rsid w:val="005C3B23"/>
    <w:rsid w:val="006220F0"/>
    <w:rsid w:val="00650602"/>
    <w:rsid w:val="006633BB"/>
    <w:rsid w:val="006A03D3"/>
    <w:rsid w:val="006A2D39"/>
    <w:rsid w:val="006A2EB9"/>
    <w:rsid w:val="006A4078"/>
    <w:rsid w:val="006A48F4"/>
    <w:rsid w:val="006A7FE8"/>
    <w:rsid w:val="006D529F"/>
    <w:rsid w:val="006E0CA3"/>
    <w:rsid w:val="006E7498"/>
    <w:rsid w:val="006F4D84"/>
    <w:rsid w:val="0070741A"/>
    <w:rsid w:val="00720DCA"/>
    <w:rsid w:val="00742A84"/>
    <w:rsid w:val="0075063B"/>
    <w:rsid w:val="00752372"/>
    <w:rsid w:val="00766A85"/>
    <w:rsid w:val="00776B87"/>
    <w:rsid w:val="00781AA6"/>
    <w:rsid w:val="007A331A"/>
    <w:rsid w:val="007B650C"/>
    <w:rsid w:val="007C3DB1"/>
    <w:rsid w:val="007D31A7"/>
    <w:rsid w:val="007E2774"/>
    <w:rsid w:val="007E30EC"/>
    <w:rsid w:val="007F0983"/>
    <w:rsid w:val="008068D3"/>
    <w:rsid w:val="00866D93"/>
    <w:rsid w:val="00870E88"/>
    <w:rsid w:val="0087296C"/>
    <w:rsid w:val="0089549B"/>
    <w:rsid w:val="008D1CA1"/>
    <w:rsid w:val="008F3E91"/>
    <w:rsid w:val="00914F47"/>
    <w:rsid w:val="0092647B"/>
    <w:rsid w:val="00932BB1"/>
    <w:rsid w:val="00932F26"/>
    <w:rsid w:val="009348AD"/>
    <w:rsid w:val="00941E98"/>
    <w:rsid w:val="00957BDC"/>
    <w:rsid w:val="00966E5A"/>
    <w:rsid w:val="009679C7"/>
    <w:rsid w:val="009710BB"/>
    <w:rsid w:val="0098158A"/>
    <w:rsid w:val="009830CF"/>
    <w:rsid w:val="00997E2D"/>
    <w:rsid w:val="009A0C9A"/>
    <w:rsid w:val="009A7E0E"/>
    <w:rsid w:val="009B0360"/>
    <w:rsid w:val="009D3C31"/>
    <w:rsid w:val="009E4E26"/>
    <w:rsid w:val="009F0275"/>
    <w:rsid w:val="009F7160"/>
    <w:rsid w:val="00A07C7A"/>
    <w:rsid w:val="00A22DD5"/>
    <w:rsid w:val="00A50922"/>
    <w:rsid w:val="00A82DF1"/>
    <w:rsid w:val="00A841C3"/>
    <w:rsid w:val="00A962E1"/>
    <w:rsid w:val="00A96D5F"/>
    <w:rsid w:val="00AC7D5E"/>
    <w:rsid w:val="00AE1A4F"/>
    <w:rsid w:val="00B039DE"/>
    <w:rsid w:val="00B048BF"/>
    <w:rsid w:val="00B25D6A"/>
    <w:rsid w:val="00B343EE"/>
    <w:rsid w:val="00B767CE"/>
    <w:rsid w:val="00B83BA6"/>
    <w:rsid w:val="00BB6F94"/>
    <w:rsid w:val="00BE39C8"/>
    <w:rsid w:val="00BE3BC4"/>
    <w:rsid w:val="00BF0469"/>
    <w:rsid w:val="00C1112D"/>
    <w:rsid w:val="00C141B3"/>
    <w:rsid w:val="00C1651D"/>
    <w:rsid w:val="00C31996"/>
    <w:rsid w:val="00C34A2D"/>
    <w:rsid w:val="00C40BD5"/>
    <w:rsid w:val="00C55A6B"/>
    <w:rsid w:val="00C62FC9"/>
    <w:rsid w:val="00C9754C"/>
    <w:rsid w:val="00CC08E3"/>
    <w:rsid w:val="00CC40EB"/>
    <w:rsid w:val="00D05626"/>
    <w:rsid w:val="00D11EDB"/>
    <w:rsid w:val="00D70F61"/>
    <w:rsid w:val="00D82BAD"/>
    <w:rsid w:val="00D840E3"/>
    <w:rsid w:val="00D9298E"/>
    <w:rsid w:val="00D9692F"/>
    <w:rsid w:val="00DE5489"/>
    <w:rsid w:val="00E0656A"/>
    <w:rsid w:val="00E22A79"/>
    <w:rsid w:val="00E2724E"/>
    <w:rsid w:val="00E31A88"/>
    <w:rsid w:val="00E731DD"/>
    <w:rsid w:val="00E73F1D"/>
    <w:rsid w:val="00E821E7"/>
    <w:rsid w:val="00EA5795"/>
    <w:rsid w:val="00EB36E4"/>
    <w:rsid w:val="00F02420"/>
    <w:rsid w:val="00F07ED1"/>
    <w:rsid w:val="00F119A8"/>
    <w:rsid w:val="00F14F19"/>
    <w:rsid w:val="00F56FC7"/>
    <w:rsid w:val="00F64377"/>
    <w:rsid w:val="00F90618"/>
    <w:rsid w:val="00FA4E96"/>
    <w:rsid w:val="00FC2E4E"/>
    <w:rsid w:val="00FF1C1D"/>
    <w:rsid w:val="04C96780"/>
    <w:rsid w:val="09B902AD"/>
    <w:rsid w:val="0A4400C3"/>
    <w:rsid w:val="115051B2"/>
    <w:rsid w:val="14093B48"/>
    <w:rsid w:val="16477434"/>
    <w:rsid w:val="17685377"/>
    <w:rsid w:val="20123AA4"/>
    <w:rsid w:val="233316F8"/>
    <w:rsid w:val="23962407"/>
    <w:rsid w:val="248C3C77"/>
    <w:rsid w:val="24C20FC0"/>
    <w:rsid w:val="2C402D74"/>
    <w:rsid w:val="2D4F151F"/>
    <w:rsid w:val="2F284600"/>
    <w:rsid w:val="3137483F"/>
    <w:rsid w:val="32CD0447"/>
    <w:rsid w:val="33550479"/>
    <w:rsid w:val="347D425E"/>
    <w:rsid w:val="34B17EEF"/>
    <w:rsid w:val="351C0E03"/>
    <w:rsid w:val="365B2E88"/>
    <w:rsid w:val="37D87FE3"/>
    <w:rsid w:val="3FBE1B3A"/>
    <w:rsid w:val="434501A3"/>
    <w:rsid w:val="44A658D8"/>
    <w:rsid w:val="45B60FB3"/>
    <w:rsid w:val="46160EF8"/>
    <w:rsid w:val="47C36FA5"/>
    <w:rsid w:val="48A03FF5"/>
    <w:rsid w:val="4B061016"/>
    <w:rsid w:val="4C5522EC"/>
    <w:rsid w:val="4EED7A0C"/>
    <w:rsid w:val="4FAA3472"/>
    <w:rsid w:val="51060FAE"/>
    <w:rsid w:val="514A7B87"/>
    <w:rsid w:val="519735B0"/>
    <w:rsid w:val="53CC361F"/>
    <w:rsid w:val="55922EFD"/>
    <w:rsid w:val="5ABC2D81"/>
    <w:rsid w:val="5C520672"/>
    <w:rsid w:val="5D2A27D7"/>
    <w:rsid w:val="5E137161"/>
    <w:rsid w:val="5F643ACF"/>
    <w:rsid w:val="622D6C1F"/>
    <w:rsid w:val="637954FB"/>
    <w:rsid w:val="645923FF"/>
    <w:rsid w:val="64AA6E1C"/>
    <w:rsid w:val="65001096"/>
    <w:rsid w:val="65AD690E"/>
    <w:rsid w:val="6802532E"/>
    <w:rsid w:val="684778C4"/>
    <w:rsid w:val="68772168"/>
    <w:rsid w:val="6A0B03F4"/>
    <w:rsid w:val="6ED343CE"/>
    <w:rsid w:val="6EE56269"/>
    <w:rsid w:val="6EF75E97"/>
    <w:rsid w:val="71FE1517"/>
    <w:rsid w:val="752C00D9"/>
    <w:rsid w:val="77047D5A"/>
    <w:rsid w:val="778F3A0A"/>
    <w:rsid w:val="77A766A1"/>
    <w:rsid w:val="7AFC05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宋体" w:cstheme="minorBidi"/>
      <w:kern w:val="2"/>
      <w:sz w:val="21"/>
      <w:szCs w:val="21"/>
      <w:lang w:val="en-US" w:eastAsia="zh-CN" w:bidi="ar-SA"/>
    </w:rPr>
  </w:style>
  <w:style w:type="paragraph" w:styleId="2">
    <w:name w:val="heading 1"/>
    <w:basedOn w:val="1"/>
    <w:next w:val="1"/>
    <w:link w:val="19"/>
    <w:qFormat/>
    <w:uiPriority w:val="9"/>
    <w:pPr>
      <w:keepNext/>
      <w:keepLines/>
      <w:spacing w:beforeLines="100" w:afterLines="50"/>
      <w:jc w:val="left"/>
      <w:outlineLvl w:val="0"/>
    </w:pPr>
    <w:rPr>
      <w:rFonts w:ascii="Times New Roman" w:hAnsi="Times New Roman"/>
      <w:b/>
      <w:bCs/>
      <w:kern w:val="44"/>
      <w:sz w:val="28"/>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8"/>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Hyperlink"/>
    <w:qFormat/>
    <w:uiPriority w:val="0"/>
    <w:rPr>
      <w:color w:val="0000FF"/>
      <w:u w:val="single"/>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character" w:styleId="14">
    <w:name w:val="Placeholder Text"/>
    <w:basedOn w:val="9"/>
    <w:semiHidden/>
    <w:qFormat/>
    <w:uiPriority w:val="99"/>
    <w:rPr>
      <w:color w:val="808080"/>
    </w:rPr>
  </w:style>
  <w:style w:type="paragraph" w:styleId="15">
    <w:name w:val="List Paragraph"/>
    <w:basedOn w:val="1"/>
    <w:qFormat/>
    <w:uiPriority w:val="34"/>
    <w:pPr>
      <w:ind w:firstLine="420" w:firstLineChars="200"/>
    </w:pPr>
  </w:style>
  <w:style w:type="character" w:customStyle="1" w:styleId="16">
    <w:name w:val="Unresolved Mention"/>
    <w:basedOn w:val="9"/>
    <w:semiHidden/>
    <w:unhideWhenUsed/>
    <w:qFormat/>
    <w:uiPriority w:val="99"/>
    <w:rPr>
      <w:color w:val="605E5C"/>
      <w:shd w:val="clear" w:color="auto" w:fill="E1DFDD"/>
    </w:rPr>
  </w:style>
  <w:style w:type="character" w:customStyle="1" w:styleId="17">
    <w:name w:val="pt13"/>
    <w:basedOn w:val="9"/>
    <w:qFormat/>
    <w:uiPriority w:val="0"/>
  </w:style>
  <w:style w:type="character" w:customStyle="1" w:styleId="18">
    <w:name w:val="批注框文本 Char"/>
    <w:basedOn w:val="9"/>
    <w:link w:val="3"/>
    <w:semiHidden/>
    <w:qFormat/>
    <w:uiPriority w:val="99"/>
    <w:rPr>
      <w:kern w:val="2"/>
      <w:sz w:val="18"/>
      <w:szCs w:val="18"/>
    </w:rPr>
  </w:style>
  <w:style w:type="character" w:customStyle="1" w:styleId="19">
    <w:name w:val="标题 1 Char"/>
    <w:basedOn w:val="9"/>
    <w:link w:val="2"/>
    <w:qFormat/>
    <w:uiPriority w:val="9"/>
    <w:rPr>
      <w:rFonts w:ascii="Times New Roman" w:hAnsi="Times New Roman"/>
      <w:b/>
      <w:bCs/>
      <w:kern w:val="44"/>
      <w:sz w:val="28"/>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38"/>
        <w:style w:val=""/>
        <w:category>
          <w:name w:val="常规"/>
          <w:gallery w:val="placeholder"/>
        </w:category>
        <w:types>
          <w:type w:val="bbPlcHdr"/>
        </w:types>
        <w:behaviors>
          <w:behavior w:val="content"/>
        </w:behaviors>
        <w:description w:val=""/>
        <w:guid w:val="{2CA8C13E-02B3-4ABD-A7AD-CAC37EACB621}"/>
      </w:docPartPr>
      <w:docPartBody>
        <w:p>
          <w:r>
            <w:rPr>
              <w:rStyle w:val="4"/>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F61B6"/>
    <w:rsid w:val="000430CA"/>
    <w:rsid w:val="00207793"/>
    <w:rsid w:val="002B4593"/>
    <w:rsid w:val="004005EC"/>
    <w:rsid w:val="00420A20"/>
    <w:rsid w:val="00425D19"/>
    <w:rsid w:val="0043442F"/>
    <w:rsid w:val="004938C3"/>
    <w:rsid w:val="008865F1"/>
    <w:rsid w:val="009373F5"/>
    <w:rsid w:val="00940C82"/>
    <w:rsid w:val="00A37025"/>
    <w:rsid w:val="00AD1D9B"/>
    <w:rsid w:val="00AE23C1"/>
    <w:rsid w:val="00B065D9"/>
    <w:rsid w:val="00B327ED"/>
    <w:rsid w:val="00C136AC"/>
    <w:rsid w:val="00C924CE"/>
    <w:rsid w:val="00CF61B6"/>
    <w:rsid w:val="00E32336"/>
    <w:rsid w:val="00EA2029"/>
    <w:rsid w:val="00EB4A77"/>
    <w:rsid w:val="00F67D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5A38B10CB6F84A9C8912CE78E14B069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80EB337C146417C945D9514420D5EB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4D4DEF317404953ACC55D7F2240CF2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082CD757EE974BC280A9F8BD1E5086BB"/>
    <w:qFormat/>
    <w:uiPriority w:val="0"/>
    <w:pPr>
      <w:widowControl w:val="0"/>
      <w:jc w:val="both"/>
    </w:pPr>
    <w:rPr>
      <w:rFonts w:ascii="仿宋" w:hAnsi="仿宋" w:eastAsia="宋体" w:cstheme="minorBidi"/>
      <w:kern w:val="2"/>
      <w:sz w:val="21"/>
      <w:szCs w:val="21"/>
      <w:lang w:val="en-US" w:eastAsia="zh-CN" w:bidi="ar-SA"/>
    </w:rPr>
  </w:style>
  <w:style w:type="paragraph" w:customStyle="1" w:styleId="9">
    <w:name w:val="AB71A3BF63BC4CA9B132AE9D41CB1E99"/>
    <w:qFormat/>
    <w:uiPriority w:val="0"/>
    <w:pPr>
      <w:widowControl w:val="0"/>
      <w:jc w:val="both"/>
    </w:pPr>
    <w:rPr>
      <w:rFonts w:ascii="仿宋" w:hAnsi="仿宋" w:eastAsia="宋体" w:cstheme="minorBidi"/>
      <w:kern w:val="2"/>
      <w:sz w:val="21"/>
      <w:szCs w:val="21"/>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29EB44-9EE3-4CF9-BE4C-2CA72B75B04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4528</Words>
  <Characters>10360</Characters>
  <Lines>87</Lines>
  <Paragraphs>24</Paragraphs>
  <TotalTime>2</TotalTime>
  <ScaleCrop>false</ScaleCrop>
  <LinksUpToDate>false</LinksUpToDate>
  <CharactersWithSpaces>11391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2022-07-15T04:00:00Z</dcterms:created>
  <dc:creator>儒 暮云</dc:creator>
  <cp:lastModifiedBy>Tom</cp:lastModifiedBy>
  <cp:lastPrinted>2022-07-11T02:36:00Z</cp:lastPrinted>
  <dcterms:modified xsi:type="dcterms:W3CDTF">2023-04-06T07:59:06Z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